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F0DCB" w14:textId="7059CEA4" w:rsidR="00506108" w:rsidRPr="00506108" w:rsidRDefault="00506108" w:rsidP="00506108">
      <w:pPr>
        <w:spacing w:beforeLines="100" w:before="312" w:afterLines="100" w:after="312" w:line="360" w:lineRule="auto"/>
        <w:jc w:val="center"/>
        <w:rPr>
          <w:rFonts w:ascii="Times New Roman" w:eastAsia="宋体" w:hAnsi="Times New Roman" w:cs="Times New Roman"/>
          <w:b/>
          <w:bCs/>
          <w:sz w:val="36"/>
          <w:szCs w:val="36"/>
        </w:rPr>
      </w:pPr>
      <w:r w:rsidRPr="00506108">
        <w:rPr>
          <w:rFonts w:ascii="Times New Roman" w:eastAsia="宋体" w:hAnsi="Times New Roman" w:cs="Times New Roman"/>
          <w:b/>
          <w:bCs/>
          <w:sz w:val="36"/>
          <w:szCs w:val="36"/>
        </w:rPr>
        <w:t>基于</w:t>
      </w:r>
      <w:r w:rsidRPr="00506108">
        <w:rPr>
          <w:rFonts w:ascii="Times New Roman" w:eastAsia="宋体" w:hAnsi="Times New Roman" w:cs="Times New Roman"/>
          <w:b/>
          <w:bCs/>
          <w:sz w:val="36"/>
          <w:szCs w:val="36"/>
        </w:rPr>
        <w:t>RK3588</w:t>
      </w:r>
      <w:r w:rsidRPr="00506108">
        <w:rPr>
          <w:rFonts w:ascii="Times New Roman" w:eastAsia="宋体" w:hAnsi="Times New Roman" w:cs="Times New Roman"/>
          <w:b/>
          <w:bCs/>
          <w:sz w:val="36"/>
          <w:szCs w:val="36"/>
        </w:rPr>
        <w:t>的多模态货运车辆安全监测终端</w:t>
      </w:r>
    </w:p>
    <w:p w14:paraId="4A58040C" w14:textId="0E4F9DF5" w:rsidR="004155F7" w:rsidRDefault="00506108" w:rsidP="00506108">
      <w:pPr>
        <w:spacing w:beforeLines="50" w:before="156" w:afterLines="50" w:after="156" w:line="360" w:lineRule="auto"/>
        <w:jc w:val="center"/>
        <w:rPr>
          <w:rFonts w:ascii="Times New Roman" w:eastAsia="宋体" w:hAnsi="Times New Roman" w:cs="Times New Roman"/>
          <w:sz w:val="28"/>
        </w:rPr>
      </w:pPr>
      <w:r>
        <w:rPr>
          <w:rFonts w:ascii="Times New Roman" w:eastAsia="宋体" w:hAnsi="Times New Roman" w:cs="Times New Roman" w:hint="eastAsia"/>
          <w:sz w:val="28"/>
        </w:rPr>
        <w:t>安途小分队</w:t>
      </w:r>
    </w:p>
    <w:p w14:paraId="112B1E08" w14:textId="3F43AB09" w:rsidR="00D66B66" w:rsidRDefault="00506108" w:rsidP="00506108">
      <w:pPr>
        <w:tabs>
          <w:tab w:val="left" w:pos="6524"/>
        </w:tabs>
        <w:spacing w:beforeLines="50" w:before="156" w:afterLines="50" w:after="156" w:line="360" w:lineRule="auto"/>
        <w:rPr>
          <w:rFonts w:ascii="Times New Roman" w:eastAsia="宋体" w:hAnsi="Times New Roman" w:cs="Times New Roman"/>
          <w:b/>
          <w:sz w:val="28"/>
        </w:rPr>
      </w:pPr>
      <w:r>
        <w:rPr>
          <w:rFonts w:ascii="Times New Roman" w:eastAsia="宋体" w:hAnsi="Times New Roman" w:cs="Times New Roman" w:hint="eastAsia"/>
          <w:b/>
          <w:sz w:val="28"/>
        </w:rPr>
        <w:t>摘要</w:t>
      </w:r>
    </w:p>
    <w:p w14:paraId="6EF7D54F" w14:textId="342DA455" w:rsidR="00506108" w:rsidRPr="002C4DA9" w:rsidRDefault="00506108" w:rsidP="00506108">
      <w:pPr>
        <w:spacing w:line="360" w:lineRule="auto"/>
        <w:ind w:firstLineChars="200" w:firstLine="480"/>
        <w:rPr>
          <w:rFonts w:ascii="Times New Roman" w:eastAsia="宋体" w:hAnsi="Times New Roman" w:cs="Times New Roman"/>
          <w:sz w:val="24"/>
          <w:szCs w:val="28"/>
        </w:rPr>
      </w:pPr>
      <w:r w:rsidRPr="002C4DA9">
        <w:rPr>
          <w:rFonts w:ascii="Times New Roman" w:eastAsia="宋体" w:hAnsi="Times New Roman" w:cs="Times New Roman"/>
          <w:sz w:val="24"/>
          <w:szCs w:val="28"/>
        </w:rPr>
        <w:t>随着国家</w:t>
      </w:r>
      <w:r w:rsidR="002C4DA9" w:rsidRPr="002C4DA9">
        <w:rPr>
          <w:rFonts w:ascii="Times New Roman" w:eastAsia="宋体" w:hAnsi="Times New Roman" w:cs="Times New Roman"/>
          <w:sz w:val="24"/>
          <w:szCs w:val="28"/>
        </w:rPr>
        <w:t>“</w:t>
      </w:r>
      <w:r w:rsidRPr="002C4DA9">
        <w:rPr>
          <w:rFonts w:ascii="Times New Roman" w:eastAsia="宋体" w:hAnsi="Times New Roman" w:cs="Times New Roman"/>
          <w:sz w:val="24"/>
          <w:szCs w:val="28"/>
        </w:rPr>
        <w:t>交通强国</w:t>
      </w:r>
      <w:r w:rsidR="002C4DA9" w:rsidRPr="002C4DA9">
        <w:rPr>
          <w:rFonts w:ascii="Times New Roman" w:eastAsia="宋体" w:hAnsi="Times New Roman" w:cs="Times New Roman"/>
          <w:sz w:val="24"/>
          <w:szCs w:val="28"/>
        </w:rPr>
        <w:t>”</w:t>
      </w:r>
      <w:r w:rsidRPr="002C4DA9">
        <w:rPr>
          <w:rFonts w:ascii="Times New Roman" w:eastAsia="宋体" w:hAnsi="Times New Roman" w:cs="Times New Roman"/>
          <w:sz w:val="24"/>
          <w:szCs w:val="28"/>
        </w:rPr>
        <w:t>战略的深入实施</w:t>
      </w:r>
      <w:r w:rsidR="0074655B" w:rsidRPr="0074655B">
        <w:rPr>
          <w:rFonts w:ascii="Times New Roman" w:eastAsia="宋体" w:hAnsi="Times New Roman" w:cs="Times New Roman" w:hint="eastAsia"/>
          <w:sz w:val="24"/>
          <w:szCs w:val="28"/>
          <w:vertAlign w:val="superscript"/>
        </w:rPr>
        <w:t>[1][2][3]</w:t>
      </w:r>
      <w:r w:rsidRPr="002C4DA9">
        <w:rPr>
          <w:rFonts w:ascii="Times New Roman" w:eastAsia="宋体" w:hAnsi="Times New Roman" w:cs="Times New Roman"/>
          <w:sz w:val="24"/>
          <w:szCs w:val="28"/>
        </w:rPr>
        <w:t>，交通运输行业正加快向智能化方向发展</w:t>
      </w:r>
      <w:r w:rsidR="0074655B" w:rsidRPr="0074655B">
        <w:rPr>
          <w:rFonts w:ascii="Times New Roman" w:eastAsia="宋体" w:hAnsi="Times New Roman" w:cs="Times New Roman" w:hint="eastAsia"/>
          <w:sz w:val="24"/>
          <w:szCs w:val="28"/>
          <w:vertAlign w:val="superscript"/>
        </w:rPr>
        <w:t>[4][5][6]</w:t>
      </w:r>
      <w:r w:rsidRPr="002C4DA9">
        <w:rPr>
          <w:rFonts w:ascii="Times New Roman" w:eastAsia="宋体" w:hAnsi="Times New Roman" w:cs="Times New Roman"/>
          <w:sz w:val="24"/>
          <w:szCs w:val="28"/>
        </w:rPr>
        <w:t>。在如今的长途货运行业中，货运车辆运行时间长、司机疲劳驾驶和燃油被盗等安全问题频发</w:t>
      </w:r>
      <w:r w:rsidR="0074655B" w:rsidRPr="0074655B">
        <w:rPr>
          <w:rFonts w:ascii="Times New Roman" w:eastAsia="宋体" w:hAnsi="Times New Roman" w:cs="Times New Roman" w:hint="eastAsia"/>
          <w:sz w:val="24"/>
          <w:szCs w:val="28"/>
          <w:vertAlign w:val="superscript"/>
        </w:rPr>
        <w:t>[7][8]</w:t>
      </w:r>
      <w:r w:rsidR="00BA2AA0">
        <w:rPr>
          <w:rFonts w:ascii="Times New Roman" w:eastAsia="宋体" w:hAnsi="Times New Roman" w:cs="Times New Roman" w:hint="eastAsia"/>
          <w:sz w:val="24"/>
          <w:szCs w:val="28"/>
        </w:rPr>
        <w:t>。</w:t>
      </w:r>
      <w:r w:rsidRPr="002C4DA9">
        <w:rPr>
          <w:rFonts w:ascii="Times New Roman" w:eastAsia="宋体" w:hAnsi="Times New Roman" w:cs="Times New Roman"/>
          <w:sz w:val="24"/>
          <w:szCs w:val="28"/>
        </w:rPr>
        <w:t>针对这一现状，本文基于国产</w:t>
      </w:r>
      <w:r w:rsidRPr="002C4DA9">
        <w:rPr>
          <w:rFonts w:ascii="Times New Roman" w:eastAsia="宋体" w:hAnsi="Times New Roman" w:cs="Times New Roman"/>
          <w:sz w:val="24"/>
          <w:szCs w:val="28"/>
        </w:rPr>
        <w:t>RK3588</w:t>
      </w:r>
      <w:r w:rsidRPr="002C4DA9">
        <w:rPr>
          <w:rFonts w:ascii="Times New Roman" w:eastAsia="宋体" w:hAnsi="Times New Roman" w:cs="Times New Roman"/>
          <w:sz w:val="24"/>
          <w:szCs w:val="28"/>
        </w:rPr>
        <w:t>高性能边缘计算平台，设计并实现了一套运行于边缘端，融合视觉检测、生理参数监测与语音交互的多模态货运车辆安全监测系统</w:t>
      </w:r>
      <w:r w:rsidR="0074655B" w:rsidRPr="0074655B">
        <w:rPr>
          <w:rFonts w:ascii="Times New Roman" w:eastAsia="宋体" w:hAnsi="Times New Roman" w:cs="Times New Roman" w:hint="eastAsia"/>
          <w:sz w:val="24"/>
          <w:szCs w:val="28"/>
          <w:vertAlign w:val="superscript"/>
        </w:rPr>
        <w:t>[9][10]</w:t>
      </w:r>
      <w:r w:rsidRPr="002C4DA9">
        <w:rPr>
          <w:rFonts w:ascii="Times New Roman" w:eastAsia="宋体" w:hAnsi="Times New Roman" w:cs="Times New Roman"/>
          <w:sz w:val="24"/>
          <w:szCs w:val="28"/>
        </w:rPr>
        <w:t>。本文</w:t>
      </w:r>
      <w:r w:rsidR="00B55014">
        <w:rPr>
          <w:rFonts w:ascii="Times New Roman" w:eastAsia="宋体" w:hAnsi="Times New Roman" w:cs="Times New Roman" w:hint="eastAsia"/>
          <w:sz w:val="24"/>
          <w:szCs w:val="28"/>
        </w:rPr>
        <w:t>所完成的主要工作</w:t>
      </w:r>
      <w:r w:rsidRPr="002C4DA9">
        <w:rPr>
          <w:rFonts w:ascii="Times New Roman" w:eastAsia="宋体" w:hAnsi="Times New Roman" w:cs="Times New Roman"/>
          <w:sz w:val="24"/>
          <w:szCs w:val="28"/>
        </w:rPr>
        <w:t>如下：</w:t>
      </w:r>
    </w:p>
    <w:p w14:paraId="7A898876" w14:textId="32F36BDF" w:rsidR="00506108" w:rsidRPr="002C4DA9" w:rsidRDefault="00506108" w:rsidP="00506108">
      <w:pPr>
        <w:spacing w:line="360" w:lineRule="auto"/>
        <w:ind w:firstLineChars="200" w:firstLine="480"/>
        <w:rPr>
          <w:rFonts w:ascii="Times New Roman" w:eastAsia="宋体" w:hAnsi="Times New Roman" w:cs="Times New Roman"/>
          <w:sz w:val="24"/>
          <w:szCs w:val="28"/>
        </w:rPr>
      </w:pPr>
      <w:r w:rsidRPr="002C4DA9">
        <w:rPr>
          <w:rFonts w:ascii="Times New Roman" w:eastAsia="宋体" w:hAnsi="Times New Roman" w:cs="Times New Roman"/>
          <w:sz w:val="24"/>
          <w:szCs w:val="28"/>
        </w:rPr>
        <w:t>硬件方面，</w:t>
      </w:r>
      <w:r w:rsidR="002C4DA9">
        <w:rPr>
          <w:rFonts w:ascii="Times New Roman" w:eastAsia="宋体" w:hAnsi="Times New Roman" w:cs="Times New Roman" w:hint="eastAsia"/>
          <w:sz w:val="24"/>
          <w:szCs w:val="28"/>
        </w:rPr>
        <w:t>板端采用搭载</w:t>
      </w:r>
      <w:r w:rsidR="002C4DA9">
        <w:rPr>
          <w:rFonts w:ascii="Times New Roman" w:eastAsia="宋体" w:hAnsi="Times New Roman" w:cs="Times New Roman" w:hint="eastAsia"/>
          <w:sz w:val="24"/>
          <w:szCs w:val="28"/>
        </w:rPr>
        <w:t>RK3588</w:t>
      </w:r>
      <w:r w:rsidR="002C4DA9">
        <w:rPr>
          <w:rFonts w:ascii="Times New Roman" w:eastAsia="宋体" w:hAnsi="Times New Roman" w:cs="Times New Roman" w:hint="eastAsia"/>
          <w:sz w:val="24"/>
          <w:szCs w:val="28"/>
        </w:rPr>
        <w:t>的飞凌</w:t>
      </w:r>
      <w:r w:rsidR="002C4DA9">
        <w:rPr>
          <w:rFonts w:ascii="Times New Roman" w:eastAsia="宋体" w:hAnsi="Times New Roman" w:cs="Times New Roman" w:hint="eastAsia"/>
          <w:sz w:val="24"/>
          <w:szCs w:val="28"/>
        </w:rPr>
        <w:t>ELF2</w:t>
      </w:r>
      <w:r w:rsidR="002C4DA9">
        <w:rPr>
          <w:rFonts w:ascii="Times New Roman" w:eastAsia="宋体" w:hAnsi="Times New Roman" w:cs="Times New Roman" w:hint="eastAsia"/>
          <w:sz w:val="24"/>
          <w:szCs w:val="28"/>
        </w:rPr>
        <w:t>开发板，连接</w:t>
      </w:r>
      <w:r w:rsidR="00BA2AA0">
        <w:rPr>
          <w:rFonts w:ascii="Times New Roman" w:eastAsia="宋体" w:hAnsi="Times New Roman" w:cs="Times New Roman" w:hint="eastAsia"/>
          <w:sz w:val="24"/>
          <w:szCs w:val="28"/>
        </w:rPr>
        <w:t>两路</w:t>
      </w:r>
      <w:r w:rsidR="002C4DA9">
        <w:rPr>
          <w:rFonts w:ascii="Times New Roman" w:eastAsia="宋体" w:hAnsi="Times New Roman" w:cs="Times New Roman" w:hint="eastAsia"/>
          <w:sz w:val="24"/>
          <w:szCs w:val="28"/>
        </w:rPr>
        <w:t>摄像头</w:t>
      </w:r>
      <w:r w:rsidR="00BA2AA0">
        <w:rPr>
          <w:rFonts w:ascii="Times New Roman" w:eastAsia="宋体" w:hAnsi="Times New Roman" w:cs="Times New Roman" w:hint="eastAsia"/>
          <w:sz w:val="24"/>
          <w:szCs w:val="28"/>
        </w:rPr>
        <w:t>（</w:t>
      </w:r>
      <w:r w:rsidR="00BA2AA0">
        <w:rPr>
          <w:rFonts w:ascii="Times New Roman" w:eastAsia="宋体" w:hAnsi="Times New Roman" w:cs="Times New Roman" w:hint="eastAsia"/>
          <w:sz w:val="24"/>
          <w:szCs w:val="28"/>
        </w:rPr>
        <w:t>MIPI/USB</w:t>
      </w:r>
      <w:r w:rsidR="00BA2AA0">
        <w:rPr>
          <w:rFonts w:ascii="Times New Roman" w:eastAsia="宋体" w:hAnsi="Times New Roman" w:cs="Times New Roman" w:hint="eastAsia"/>
          <w:sz w:val="24"/>
          <w:szCs w:val="28"/>
        </w:rPr>
        <w:t>）</w:t>
      </w:r>
      <w:r w:rsidR="002C4DA9">
        <w:rPr>
          <w:rFonts w:ascii="Times New Roman" w:eastAsia="宋体" w:hAnsi="Times New Roman" w:cs="Times New Roman" w:hint="eastAsia"/>
          <w:sz w:val="24"/>
          <w:szCs w:val="28"/>
        </w:rPr>
        <w:t>，分别布置于</w:t>
      </w:r>
      <w:r w:rsidRPr="002C4DA9">
        <w:rPr>
          <w:rFonts w:ascii="Times New Roman" w:eastAsia="宋体" w:hAnsi="Times New Roman" w:cs="Times New Roman"/>
          <w:sz w:val="24"/>
          <w:szCs w:val="28"/>
        </w:rPr>
        <w:t>驾驶室</w:t>
      </w:r>
      <w:r w:rsidR="002C4DA9">
        <w:rPr>
          <w:rFonts w:ascii="Times New Roman" w:eastAsia="宋体" w:hAnsi="Times New Roman" w:cs="Times New Roman" w:hint="eastAsia"/>
          <w:sz w:val="24"/>
          <w:szCs w:val="28"/>
        </w:rPr>
        <w:t>和</w:t>
      </w:r>
      <w:r w:rsidRPr="002C4DA9">
        <w:rPr>
          <w:rFonts w:ascii="Times New Roman" w:eastAsia="宋体" w:hAnsi="Times New Roman" w:cs="Times New Roman"/>
          <w:sz w:val="24"/>
          <w:szCs w:val="28"/>
        </w:rPr>
        <w:t>燃油箱侧</w:t>
      </w:r>
      <w:r w:rsidR="00B55014">
        <w:rPr>
          <w:rFonts w:ascii="Times New Roman" w:eastAsia="宋体" w:hAnsi="Times New Roman" w:cs="Times New Roman" w:hint="eastAsia"/>
          <w:sz w:val="24"/>
          <w:szCs w:val="28"/>
        </w:rPr>
        <w:t>，用于检测司机疲劳状态和分心行为，以及油箱附近人员可疑行为的监控</w:t>
      </w:r>
      <w:r w:rsidR="002C4DA9">
        <w:rPr>
          <w:rFonts w:ascii="Times New Roman" w:eastAsia="宋体" w:hAnsi="Times New Roman" w:cs="Times New Roman" w:hint="eastAsia"/>
          <w:sz w:val="24"/>
          <w:szCs w:val="28"/>
        </w:rPr>
        <w:t>。</w:t>
      </w:r>
      <w:r w:rsidRPr="002C4DA9">
        <w:rPr>
          <w:rFonts w:ascii="Times New Roman" w:eastAsia="宋体" w:hAnsi="Times New Roman" w:cs="Times New Roman"/>
          <w:sz w:val="24"/>
          <w:szCs w:val="28"/>
        </w:rPr>
        <w:t>配备</w:t>
      </w:r>
      <w:r w:rsidR="002C4DA9">
        <w:rPr>
          <w:rFonts w:ascii="Times New Roman" w:eastAsia="宋体" w:hAnsi="Times New Roman" w:cs="Times New Roman" w:hint="eastAsia"/>
          <w:sz w:val="24"/>
          <w:szCs w:val="28"/>
        </w:rPr>
        <w:t>了</w:t>
      </w:r>
      <w:r w:rsidRPr="002C4DA9">
        <w:rPr>
          <w:rFonts w:ascii="Times New Roman" w:eastAsia="宋体" w:hAnsi="Times New Roman" w:cs="Times New Roman"/>
          <w:sz w:val="24"/>
          <w:szCs w:val="28"/>
        </w:rPr>
        <w:t>自主设计的生理参数检测模块，</w:t>
      </w:r>
      <w:r w:rsidR="00B55014">
        <w:rPr>
          <w:rFonts w:ascii="Times New Roman" w:eastAsia="宋体" w:hAnsi="Times New Roman" w:cs="Times New Roman" w:hint="eastAsia"/>
          <w:sz w:val="24"/>
          <w:szCs w:val="28"/>
        </w:rPr>
        <w:t>能够检测司机的心率，血氧等生理参数，并通过</w:t>
      </w:r>
      <w:r w:rsidR="00B55014">
        <w:rPr>
          <w:rFonts w:ascii="Times New Roman" w:eastAsia="宋体" w:hAnsi="Times New Roman" w:cs="Times New Roman" w:hint="eastAsia"/>
          <w:sz w:val="24"/>
          <w:szCs w:val="28"/>
        </w:rPr>
        <w:t>4G</w:t>
      </w:r>
      <w:r w:rsidR="00B55014">
        <w:rPr>
          <w:rFonts w:ascii="Times New Roman" w:eastAsia="宋体" w:hAnsi="Times New Roman" w:cs="Times New Roman" w:hint="eastAsia"/>
          <w:sz w:val="24"/>
          <w:szCs w:val="28"/>
        </w:rPr>
        <w:t>模块发往服务器端。连接了一个</w:t>
      </w:r>
      <w:r w:rsidR="00B55014">
        <w:rPr>
          <w:rFonts w:ascii="Times New Roman" w:eastAsia="宋体" w:hAnsi="Times New Roman" w:cs="Times New Roman" w:hint="eastAsia"/>
          <w:sz w:val="24"/>
          <w:szCs w:val="28"/>
        </w:rPr>
        <w:t>I2S</w:t>
      </w:r>
      <w:r w:rsidR="00B55014">
        <w:rPr>
          <w:rFonts w:ascii="Times New Roman" w:eastAsia="宋体" w:hAnsi="Times New Roman" w:cs="Times New Roman" w:hint="eastAsia"/>
          <w:sz w:val="24"/>
          <w:szCs w:val="28"/>
        </w:rPr>
        <w:t>的扬声器，在监测到上述行为时进行语音动态预警。</w:t>
      </w:r>
    </w:p>
    <w:p w14:paraId="09451BF2" w14:textId="07B5892D" w:rsidR="00506108" w:rsidRPr="0002452B" w:rsidRDefault="00B55014" w:rsidP="00506108">
      <w:pPr>
        <w:spacing w:line="360" w:lineRule="auto"/>
        <w:ind w:firstLineChars="200" w:firstLine="480"/>
        <w:rPr>
          <w:rFonts w:ascii="Times New Roman" w:eastAsia="宋体" w:hAnsi="Times New Roman" w:cs="Times New Roman"/>
          <w:sz w:val="24"/>
          <w:szCs w:val="28"/>
        </w:rPr>
      </w:pPr>
      <w:r w:rsidRPr="0002452B">
        <w:rPr>
          <w:rFonts w:ascii="Times New Roman" w:eastAsia="宋体" w:hAnsi="Times New Roman" w:cs="Times New Roman"/>
          <w:sz w:val="24"/>
          <w:szCs w:val="28"/>
        </w:rPr>
        <w:t>软件方面</w:t>
      </w:r>
      <w:r w:rsidR="0002452B">
        <w:rPr>
          <w:rFonts w:ascii="Times New Roman" w:eastAsia="宋体" w:hAnsi="Times New Roman" w:cs="Times New Roman" w:hint="eastAsia"/>
          <w:sz w:val="24"/>
          <w:szCs w:val="28"/>
        </w:rPr>
        <w:t>，</w:t>
      </w:r>
      <w:r w:rsidR="0002452B" w:rsidRPr="0002452B">
        <w:rPr>
          <w:rFonts w:ascii="Times New Roman" w:eastAsia="宋体" w:hAnsi="Times New Roman" w:cs="Times New Roman"/>
          <w:sz w:val="24"/>
          <w:szCs w:val="28"/>
        </w:rPr>
        <w:t>使用</w:t>
      </w:r>
      <w:r w:rsidR="0002452B" w:rsidRPr="0002452B">
        <w:rPr>
          <w:rFonts w:ascii="Times New Roman" w:eastAsia="宋体" w:hAnsi="Times New Roman" w:cs="Times New Roman"/>
          <w:sz w:val="24"/>
          <w:szCs w:val="28"/>
        </w:rPr>
        <w:t>PYQT6</w:t>
      </w:r>
      <w:r w:rsidRPr="0002452B">
        <w:rPr>
          <w:rFonts w:ascii="Times New Roman" w:eastAsia="宋体" w:hAnsi="Times New Roman" w:cs="Times New Roman"/>
          <w:sz w:val="24"/>
          <w:szCs w:val="28"/>
        </w:rPr>
        <w:t>设计了一个运行于板端的</w:t>
      </w:r>
      <w:r w:rsidR="00506108" w:rsidRPr="0002452B">
        <w:rPr>
          <w:rFonts w:ascii="Times New Roman" w:eastAsia="宋体" w:hAnsi="Times New Roman" w:cs="Times New Roman"/>
          <w:sz w:val="24"/>
          <w:szCs w:val="28"/>
        </w:rPr>
        <w:t>上位机软件，</w:t>
      </w:r>
      <w:r w:rsidR="0002452B">
        <w:rPr>
          <w:rFonts w:ascii="Times New Roman" w:eastAsia="宋体" w:hAnsi="Times New Roman" w:cs="Times New Roman" w:hint="eastAsia"/>
          <w:sz w:val="24"/>
          <w:szCs w:val="28"/>
        </w:rPr>
        <w:t>用于司机实时掌握自身以及油箱的状态。</w:t>
      </w:r>
      <w:r w:rsidR="00506108" w:rsidRPr="0002452B">
        <w:rPr>
          <w:rFonts w:ascii="Times New Roman" w:eastAsia="宋体" w:hAnsi="Times New Roman" w:cs="Times New Roman"/>
          <w:sz w:val="24"/>
          <w:szCs w:val="28"/>
        </w:rPr>
        <w:t>通过自建分心驾驶行为数据集，采用</w:t>
      </w:r>
      <w:r w:rsidR="00506108" w:rsidRPr="0002452B">
        <w:rPr>
          <w:rFonts w:ascii="Times New Roman" w:eastAsia="宋体" w:hAnsi="Times New Roman" w:cs="Times New Roman"/>
          <w:sz w:val="24"/>
          <w:szCs w:val="28"/>
        </w:rPr>
        <w:t>YOLOv8</w:t>
      </w:r>
      <w:r w:rsidR="00506108" w:rsidRPr="0002452B">
        <w:rPr>
          <w:rFonts w:ascii="Times New Roman" w:eastAsia="宋体" w:hAnsi="Times New Roman" w:cs="Times New Roman"/>
          <w:sz w:val="24"/>
          <w:szCs w:val="28"/>
        </w:rPr>
        <w:t>识别玩手机、抽烟、喝水等分心动作</w:t>
      </w:r>
      <w:r w:rsidR="009C0AAD">
        <w:rPr>
          <w:rFonts w:ascii="Times New Roman" w:eastAsia="宋体" w:hAnsi="Times New Roman" w:cs="Times New Roman" w:hint="eastAsia"/>
          <w:sz w:val="24"/>
          <w:szCs w:val="28"/>
        </w:rPr>
        <w:t>；</w:t>
      </w:r>
      <w:r w:rsidR="00506108" w:rsidRPr="0002452B">
        <w:rPr>
          <w:rFonts w:ascii="Times New Roman" w:eastAsia="宋体" w:hAnsi="Times New Roman" w:cs="Times New Roman"/>
          <w:sz w:val="24"/>
          <w:szCs w:val="28"/>
        </w:rPr>
        <w:t>基于</w:t>
      </w:r>
      <w:r w:rsidR="00506108" w:rsidRPr="0002452B">
        <w:rPr>
          <w:rFonts w:ascii="Times New Roman" w:eastAsia="宋体" w:hAnsi="Times New Roman" w:cs="Times New Roman"/>
          <w:sz w:val="24"/>
          <w:szCs w:val="28"/>
        </w:rPr>
        <w:t>MediaPipe</w:t>
      </w:r>
      <w:r w:rsidR="00506108" w:rsidRPr="0002452B">
        <w:rPr>
          <w:rFonts w:ascii="Times New Roman" w:eastAsia="宋体" w:hAnsi="Times New Roman" w:cs="Times New Roman"/>
          <w:sz w:val="24"/>
          <w:szCs w:val="28"/>
        </w:rPr>
        <w:t>提取人脸关键点并结合眼睑闭合度等指标，实现对司机瞌睡、闭眼等疲劳状态的精准监测；针对燃油箱场景，</w:t>
      </w:r>
      <w:r w:rsidR="0002452B">
        <w:rPr>
          <w:rFonts w:ascii="Times New Roman" w:eastAsia="宋体" w:hAnsi="Times New Roman" w:cs="Times New Roman" w:hint="eastAsia"/>
          <w:sz w:val="24"/>
          <w:szCs w:val="28"/>
        </w:rPr>
        <w:t>使用</w:t>
      </w:r>
      <w:r w:rsidR="00506108" w:rsidRPr="0002452B">
        <w:rPr>
          <w:rFonts w:ascii="Times New Roman" w:eastAsia="宋体" w:hAnsi="Times New Roman" w:cs="Times New Roman"/>
          <w:sz w:val="24"/>
          <w:szCs w:val="28"/>
        </w:rPr>
        <w:t>MediaPipe</w:t>
      </w:r>
      <w:r w:rsidR="00506108" w:rsidRPr="0002452B">
        <w:rPr>
          <w:rFonts w:ascii="Times New Roman" w:eastAsia="宋体" w:hAnsi="Times New Roman" w:cs="Times New Roman"/>
          <w:sz w:val="24"/>
          <w:szCs w:val="28"/>
        </w:rPr>
        <w:t>提取靠近人员的人体关键点，</w:t>
      </w:r>
      <w:r w:rsidR="0002452B">
        <w:rPr>
          <w:rFonts w:ascii="Times New Roman" w:eastAsia="宋体" w:hAnsi="Times New Roman" w:cs="Times New Roman" w:hint="eastAsia"/>
          <w:sz w:val="24"/>
          <w:szCs w:val="28"/>
        </w:rPr>
        <w:t>构建可疑行为状态机，</w:t>
      </w:r>
      <w:r w:rsidR="00506108" w:rsidRPr="0002452B">
        <w:rPr>
          <w:rFonts w:ascii="Times New Roman" w:eastAsia="宋体" w:hAnsi="Times New Roman" w:cs="Times New Roman"/>
          <w:sz w:val="24"/>
          <w:szCs w:val="28"/>
        </w:rPr>
        <w:t>实现</w:t>
      </w:r>
      <w:r w:rsidR="00506108" w:rsidRPr="0002452B">
        <w:rPr>
          <w:rFonts w:ascii="Times New Roman" w:eastAsia="宋体" w:hAnsi="Times New Roman" w:cs="Times New Roman"/>
          <w:sz w:val="24"/>
          <w:szCs w:val="28"/>
        </w:rPr>
        <w:t>“</w:t>
      </w:r>
      <w:r w:rsidR="00506108" w:rsidRPr="0002452B">
        <w:rPr>
          <w:rFonts w:ascii="Times New Roman" w:eastAsia="宋体" w:hAnsi="Times New Roman" w:cs="Times New Roman"/>
          <w:sz w:val="24"/>
          <w:szCs w:val="28"/>
        </w:rPr>
        <w:t>弯腰低头</w:t>
      </w:r>
      <w:r w:rsidR="00506108" w:rsidRPr="0002452B">
        <w:rPr>
          <w:rFonts w:ascii="Times New Roman" w:eastAsia="宋体" w:hAnsi="Times New Roman" w:cs="Times New Roman"/>
          <w:sz w:val="24"/>
          <w:szCs w:val="28"/>
        </w:rPr>
        <w:t>”</w:t>
      </w:r>
      <w:r w:rsidR="00506108" w:rsidRPr="0002452B">
        <w:rPr>
          <w:rFonts w:ascii="Times New Roman" w:eastAsia="宋体" w:hAnsi="Times New Roman" w:cs="Times New Roman"/>
          <w:sz w:val="24"/>
          <w:szCs w:val="28"/>
        </w:rPr>
        <w:t>、</w:t>
      </w:r>
      <w:r w:rsidR="00506108" w:rsidRPr="0002452B">
        <w:rPr>
          <w:rFonts w:ascii="Times New Roman" w:eastAsia="宋体" w:hAnsi="Times New Roman" w:cs="Times New Roman"/>
          <w:sz w:val="24"/>
          <w:szCs w:val="28"/>
        </w:rPr>
        <w:t>“</w:t>
      </w:r>
      <w:r w:rsidR="00506108" w:rsidRPr="0002452B">
        <w:rPr>
          <w:rFonts w:ascii="Times New Roman" w:eastAsia="宋体" w:hAnsi="Times New Roman" w:cs="Times New Roman"/>
          <w:sz w:val="24"/>
          <w:szCs w:val="28"/>
        </w:rPr>
        <w:t>重复挥打</w:t>
      </w:r>
      <w:r w:rsidR="00506108" w:rsidRPr="0002452B">
        <w:rPr>
          <w:rFonts w:ascii="Times New Roman" w:eastAsia="宋体" w:hAnsi="Times New Roman" w:cs="Times New Roman"/>
          <w:sz w:val="24"/>
          <w:szCs w:val="28"/>
        </w:rPr>
        <w:t>”</w:t>
      </w:r>
      <w:r w:rsidR="00506108" w:rsidRPr="0002452B">
        <w:rPr>
          <w:rFonts w:ascii="Times New Roman" w:eastAsia="宋体" w:hAnsi="Times New Roman" w:cs="Times New Roman"/>
          <w:sz w:val="24"/>
          <w:szCs w:val="28"/>
        </w:rPr>
        <w:t>等可疑行为的精准识别。</w:t>
      </w:r>
    </w:p>
    <w:p w14:paraId="1A685068" w14:textId="172CE763" w:rsidR="00D66B66" w:rsidRDefault="0002452B" w:rsidP="009C0AAD">
      <w:pPr>
        <w:spacing w:line="360" w:lineRule="auto"/>
        <w:ind w:firstLineChars="200" w:firstLine="480"/>
        <w:rPr>
          <w:rFonts w:ascii="Times New Roman" w:eastAsia="宋体" w:hAnsi="Times New Roman" w:cs="Times New Roman"/>
          <w:sz w:val="24"/>
          <w:szCs w:val="28"/>
        </w:rPr>
      </w:pPr>
      <w:r w:rsidRPr="009C0AAD">
        <w:rPr>
          <w:rFonts w:ascii="Times New Roman" w:eastAsia="宋体" w:hAnsi="Times New Roman" w:cs="Times New Roman"/>
          <w:sz w:val="24"/>
          <w:szCs w:val="28"/>
        </w:rPr>
        <w:t>为了实现板端</w:t>
      </w:r>
      <w:r w:rsidR="00F56C6C">
        <w:rPr>
          <w:rFonts w:ascii="Times New Roman" w:eastAsia="宋体" w:hAnsi="Times New Roman" w:cs="Times New Roman" w:hint="eastAsia"/>
          <w:sz w:val="24"/>
          <w:szCs w:val="28"/>
        </w:rPr>
        <w:t>回传</w:t>
      </w:r>
      <w:r w:rsidRPr="009C0AAD">
        <w:rPr>
          <w:rFonts w:ascii="Times New Roman" w:eastAsia="宋体" w:hAnsi="Times New Roman" w:cs="Times New Roman"/>
          <w:sz w:val="24"/>
          <w:szCs w:val="28"/>
        </w:rPr>
        <w:t>数据的可视化，在</w:t>
      </w:r>
      <w:r w:rsidR="00506108" w:rsidRPr="009C0AAD">
        <w:rPr>
          <w:rFonts w:ascii="Times New Roman" w:eastAsia="宋体" w:hAnsi="Times New Roman" w:cs="Times New Roman"/>
          <w:sz w:val="24"/>
          <w:szCs w:val="28"/>
        </w:rPr>
        <w:t>服务器端设计了上位机软件</w:t>
      </w:r>
      <w:r w:rsidRPr="009C0AAD">
        <w:rPr>
          <w:rFonts w:ascii="Times New Roman" w:eastAsia="宋体" w:hAnsi="Times New Roman" w:cs="Times New Roman"/>
          <w:sz w:val="24"/>
          <w:szCs w:val="28"/>
        </w:rPr>
        <w:t>。当板端</w:t>
      </w:r>
      <w:r w:rsidR="00506108" w:rsidRPr="009C0AAD">
        <w:rPr>
          <w:rFonts w:ascii="Times New Roman" w:eastAsia="宋体" w:hAnsi="Times New Roman" w:cs="Times New Roman"/>
          <w:sz w:val="24"/>
          <w:szCs w:val="28"/>
        </w:rPr>
        <w:t>完成多模态数据的融合分析后，通过</w:t>
      </w:r>
      <w:r w:rsidR="00506108" w:rsidRPr="009C0AAD">
        <w:rPr>
          <w:rFonts w:ascii="Times New Roman" w:eastAsia="宋体" w:hAnsi="Times New Roman" w:cs="Times New Roman"/>
          <w:sz w:val="24"/>
          <w:szCs w:val="28"/>
        </w:rPr>
        <w:t>4G</w:t>
      </w:r>
      <w:r w:rsidR="00506108" w:rsidRPr="009C0AAD">
        <w:rPr>
          <w:rFonts w:ascii="Times New Roman" w:eastAsia="宋体" w:hAnsi="Times New Roman" w:cs="Times New Roman"/>
          <w:sz w:val="24"/>
          <w:szCs w:val="28"/>
        </w:rPr>
        <w:t>网络将图像帧、生理参数及行为判定上传至</w:t>
      </w:r>
      <w:r w:rsidR="00F56C6C">
        <w:rPr>
          <w:rFonts w:ascii="Times New Roman" w:eastAsia="宋体" w:hAnsi="Times New Roman" w:cs="Times New Roman" w:hint="eastAsia"/>
          <w:sz w:val="24"/>
          <w:szCs w:val="28"/>
        </w:rPr>
        <w:t>服务器端</w:t>
      </w:r>
      <w:r w:rsidR="00506108" w:rsidRPr="009C0AAD">
        <w:rPr>
          <w:rFonts w:ascii="Times New Roman" w:eastAsia="宋体" w:hAnsi="Times New Roman" w:cs="Times New Roman"/>
          <w:sz w:val="24"/>
          <w:szCs w:val="28"/>
        </w:rPr>
        <w:t>。服务器端呈现上传的图像、</w:t>
      </w:r>
      <w:r w:rsidR="00F56C6C">
        <w:rPr>
          <w:rFonts w:ascii="Times New Roman" w:eastAsia="宋体" w:hAnsi="Times New Roman" w:cs="Times New Roman" w:hint="eastAsia"/>
          <w:sz w:val="24"/>
          <w:szCs w:val="28"/>
        </w:rPr>
        <w:t>安全监测次数</w:t>
      </w:r>
      <w:r w:rsidR="009C0AAD" w:rsidRPr="009C0AAD">
        <w:rPr>
          <w:rFonts w:ascii="Times New Roman" w:eastAsia="宋体" w:hAnsi="Times New Roman" w:cs="Times New Roman"/>
          <w:sz w:val="24"/>
          <w:szCs w:val="28"/>
        </w:rPr>
        <w:t>动态变化</w:t>
      </w:r>
      <w:r w:rsidR="009C0AAD">
        <w:rPr>
          <w:rFonts w:ascii="Times New Roman" w:eastAsia="宋体" w:hAnsi="Times New Roman" w:cs="Times New Roman" w:hint="eastAsia"/>
          <w:sz w:val="24"/>
          <w:szCs w:val="28"/>
        </w:rPr>
        <w:t>，</w:t>
      </w:r>
      <w:r w:rsidR="00F56C6C">
        <w:rPr>
          <w:rFonts w:ascii="Times New Roman" w:eastAsia="宋体" w:hAnsi="Times New Roman" w:cs="Times New Roman" w:hint="eastAsia"/>
          <w:sz w:val="24"/>
          <w:szCs w:val="28"/>
        </w:rPr>
        <w:t>绘制</w:t>
      </w:r>
      <w:r w:rsidR="00506108" w:rsidRPr="009C0AAD">
        <w:rPr>
          <w:rFonts w:ascii="Times New Roman" w:eastAsia="宋体" w:hAnsi="Times New Roman" w:cs="Times New Roman"/>
          <w:sz w:val="24"/>
          <w:szCs w:val="28"/>
        </w:rPr>
        <w:t>生理参数曲线</w:t>
      </w:r>
      <w:r w:rsidR="00F56C6C">
        <w:rPr>
          <w:rFonts w:ascii="Times New Roman" w:eastAsia="宋体" w:hAnsi="Times New Roman" w:cs="Times New Roman" w:hint="eastAsia"/>
          <w:sz w:val="24"/>
          <w:szCs w:val="28"/>
        </w:rPr>
        <w:t>；</w:t>
      </w:r>
      <w:r w:rsidR="00506108" w:rsidRPr="009C0AAD">
        <w:rPr>
          <w:rFonts w:ascii="Times New Roman" w:eastAsia="宋体" w:hAnsi="Times New Roman" w:cs="Times New Roman"/>
          <w:sz w:val="24"/>
          <w:szCs w:val="28"/>
        </w:rPr>
        <w:t>并支持阈值配置、日志导出与报告生成功能，极大提升了运维效率与决策能力。</w:t>
      </w:r>
    </w:p>
    <w:p w14:paraId="370E8173" w14:textId="3C905743" w:rsidR="00BA2AA0" w:rsidRDefault="00F56C6C" w:rsidP="00BA2AA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最后</w:t>
      </w:r>
      <w:r w:rsidR="00BA2AA0" w:rsidRPr="00BA2AA0">
        <w:rPr>
          <w:rFonts w:ascii="Times New Roman" w:eastAsia="宋体" w:hAnsi="Times New Roman" w:cs="Times New Roman" w:hint="eastAsia"/>
          <w:sz w:val="24"/>
          <w:szCs w:val="24"/>
        </w:rPr>
        <w:t>经系统测试，疲劳检测准确率</w:t>
      </w:r>
      <w:r>
        <w:rPr>
          <w:rFonts w:ascii="Times New Roman" w:eastAsia="宋体" w:hAnsi="Times New Roman" w:cs="Times New Roman" w:hint="eastAsia"/>
          <w:sz w:val="24"/>
          <w:szCs w:val="24"/>
        </w:rPr>
        <w:t>达</w:t>
      </w:r>
      <w:r w:rsidR="00BA2AA0" w:rsidRPr="00BA2AA0">
        <w:rPr>
          <w:rFonts w:ascii="Times New Roman" w:eastAsia="宋体" w:hAnsi="Times New Roman" w:cs="Times New Roman" w:hint="eastAsia"/>
          <w:sz w:val="24"/>
          <w:szCs w:val="24"/>
        </w:rPr>
        <w:t>98.5%</w:t>
      </w:r>
      <w:r w:rsidR="00BA2AA0" w:rsidRPr="00BA2AA0">
        <w:rPr>
          <w:rFonts w:ascii="Times New Roman" w:eastAsia="宋体" w:hAnsi="Times New Roman" w:cs="Times New Roman" w:hint="eastAsia"/>
          <w:sz w:val="24"/>
          <w:szCs w:val="24"/>
        </w:rPr>
        <w:t>，燃油防盗监测准确率</w:t>
      </w:r>
      <w:r>
        <w:rPr>
          <w:rFonts w:ascii="Times New Roman" w:eastAsia="宋体" w:hAnsi="Times New Roman" w:cs="Times New Roman" w:hint="eastAsia"/>
          <w:sz w:val="24"/>
          <w:szCs w:val="24"/>
        </w:rPr>
        <w:t>达</w:t>
      </w:r>
      <w:r w:rsidR="00BA2AA0" w:rsidRPr="00BA2AA0">
        <w:rPr>
          <w:rFonts w:ascii="Times New Roman" w:eastAsia="宋体" w:hAnsi="Times New Roman" w:cs="Times New Roman" w:hint="eastAsia"/>
          <w:sz w:val="24"/>
          <w:szCs w:val="24"/>
        </w:rPr>
        <w:t>95.3%</w:t>
      </w:r>
      <w:r w:rsidR="00BA2AA0" w:rsidRPr="00BA2AA0">
        <w:rPr>
          <w:rFonts w:ascii="Times New Roman" w:eastAsia="宋体" w:hAnsi="Times New Roman" w:cs="Times New Roman" w:hint="eastAsia"/>
          <w:sz w:val="24"/>
          <w:szCs w:val="24"/>
        </w:rPr>
        <w:t>；</w:t>
      </w:r>
      <w:r w:rsidR="00BA2AA0" w:rsidRPr="00BA2AA0">
        <w:rPr>
          <w:rFonts w:ascii="Times New Roman" w:eastAsia="宋体" w:hAnsi="Times New Roman" w:cs="Times New Roman" w:hint="eastAsia"/>
          <w:sz w:val="24"/>
          <w:szCs w:val="24"/>
        </w:rPr>
        <w:lastRenderedPageBreak/>
        <w:t>端云协同处理延迟控制在</w:t>
      </w:r>
      <w:r w:rsidR="00BA2AA0" w:rsidRPr="00BA2AA0">
        <w:rPr>
          <w:rFonts w:ascii="Times New Roman" w:eastAsia="宋体" w:hAnsi="Times New Roman" w:cs="Times New Roman" w:hint="eastAsia"/>
          <w:sz w:val="24"/>
          <w:szCs w:val="24"/>
        </w:rPr>
        <w:t>200ms</w:t>
      </w:r>
      <w:r w:rsidR="00BA2AA0" w:rsidRPr="00BA2AA0">
        <w:rPr>
          <w:rFonts w:ascii="Times New Roman" w:eastAsia="宋体" w:hAnsi="Times New Roman" w:cs="Times New Roman" w:hint="eastAsia"/>
          <w:sz w:val="24"/>
          <w:szCs w:val="24"/>
        </w:rPr>
        <w:t>以内。相比传统方案，本系统具有三大优势：</w:t>
      </w:r>
      <w:r w:rsidR="00BA2AA0" w:rsidRPr="00BA2AA0">
        <w:rPr>
          <w:rFonts w:ascii="Times New Roman" w:eastAsia="宋体" w:hAnsi="Times New Roman" w:cs="Times New Roman" w:hint="eastAsia"/>
          <w:sz w:val="24"/>
          <w:szCs w:val="24"/>
        </w:rPr>
        <w:t>1</w:t>
      </w:r>
      <w:r w:rsidR="00BA2AA0" w:rsidRPr="00BA2AA0">
        <w:rPr>
          <w:rFonts w:ascii="Times New Roman" w:eastAsia="宋体" w:hAnsi="Times New Roman" w:cs="Times New Roman" w:hint="eastAsia"/>
          <w:sz w:val="24"/>
          <w:szCs w:val="24"/>
        </w:rPr>
        <w:t>）多模态数据融合分析能力；</w:t>
      </w:r>
      <w:r w:rsidR="00BA2AA0" w:rsidRPr="00BA2AA0">
        <w:rPr>
          <w:rFonts w:ascii="Times New Roman" w:eastAsia="宋体" w:hAnsi="Times New Roman" w:cs="Times New Roman" w:hint="eastAsia"/>
          <w:sz w:val="24"/>
          <w:szCs w:val="24"/>
        </w:rPr>
        <w:t>2</w:t>
      </w:r>
      <w:r w:rsidR="00BA2AA0" w:rsidRPr="00BA2AA0">
        <w:rPr>
          <w:rFonts w:ascii="Times New Roman" w:eastAsia="宋体" w:hAnsi="Times New Roman" w:cs="Times New Roman" w:hint="eastAsia"/>
          <w:sz w:val="24"/>
          <w:szCs w:val="24"/>
        </w:rPr>
        <w:t>）边缘</w:t>
      </w:r>
      <w:r w:rsidR="00BA2AA0" w:rsidRPr="00BA2AA0">
        <w:rPr>
          <w:rFonts w:ascii="Times New Roman" w:eastAsia="宋体" w:hAnsi="Times New Roman" w:cs="Times New Roman" w:hint="eastAsia"/>
          <w:sz w:val="24"/>
          <w:szCs w:val="24"/>
        </w:rPr>
        <w:t>-</w:t>
      </w:r>
      <w:r w:rsidR="00BA2AA0" w:rsidRPr="00BA2AA0">
        <w:rPr>
          <w:rFonts w:ascii="Times New Roman" w:eastAsia="宋体" w:hAnsi="Times New Roman" w:cs="Times New Roman" w:hint="eastAsia"/>
          <w:sz w:val="24"/>
          <w:szCs w:val="24"/>
        </w:rPr>
        <w:t>云端协同计算架构；</w:t>
      </w:r>
      <w:r w:rsidR="00BA2AA0" w:rsidRPr="00BA2AA0">
        <w:rPr>
          <w:rFonts w:ascii="Times New Roman" w:eastAsia="宋体" w:hAnsi="Times New Roman" w:cs="Times New Roman" w:hint="eastAsia"/>
          <w:sz w:val="24"/>
          <w:szCs w:val="24"/>
        </w:rPr>
        <w:t>3</w:t>
      </w:r>
      <w:r w:rsidR="00BA2AA0" w:rsidRPr="00BA2AA0">
        <w:rPr>
          <w:rFonts w:ascii="Times New Roman" w:eastAsia="宋体" w:hAnsi="Times New Roman" w:cs="Times New Roman" w:hint="eastAsia"/>
          <w:sz w:val="24"/>
          <w:szCs w:val="24"/>
        </w:rPr>
        <w:t>）高精度行为识别算法。实际应用表明，</w:t>
      </w:r>
      <w:r w:rsidR="00BA2AA0">
        <w:rPr>
          <w:rFonts w:ascii="Times New Roman" w:eastAsia="宋体" w:hAnsi="Times New Roman" w:cs="Times New Roman" w:hint="eastAsia"/>
          <w:sz w:val="24"/>
          <w:szCs w:val="24"/>
        </w:rPr>
        <w:t>本</w:t>
      </w:r>
      <w:r w:rsidR="00BA2AA0" w:rsidRPr="00BA2AA0">
        <w:rPr>
          <w:rFonts w:ascii="Times New Roman" w:eastAsia="宋体" w:hAnsi="Times New Roman" w:cs="Times New Roman" w:hint="eastAsia"/>
          <w:sz w:val="24"/>
          <w:szCs w:val="24"/>
        </w:rPr>
        <w:t>系统有效解决了货运安全监测实时性差、手段单一等行业痛点，为智能货运发展提供了可靠的技术支撑。</w:t>
      </w:r>
    </w:p>
    <w:p w14:paraId="119B016C" w14:textId="1588AAD6" w:rsidR="00647442" w:rsidRPr="00286959" w:rsidRDefault="00647442" w:rsidP="00127CD4">
      <w:pPr>
        <w:spacing w:beforeLines="100" w:before="312" w:afterLines="100" w:after="312" w:line="360" w:lineRule="auto"/>
        <w:rPr>
          <w:rFonts w:ascii="Times New Roman" w:eastAsia="宋体" w:hAnsi="Times New Roman" w:cs="Times New Roman"/>
          <w:b/>
          <w:sz w:val="28"/>
        </w:rPr>
      </w:pPr>
      <w:r w:rsidRPr="00286959">
        <w:rPr>
          <w:rFonts w:ascii="Times New Roman" w:eastAsia="宋体" w:hAnsi="Times New Roman" w:cs="Times New Roman" w:hint="eastAsia"/>
          <w:b/>
          <w:sz w:val="28"/>
        </w:rPr>
        <w:t>第一部分</w:t>
      </w:r>
      <w:r w:rsidR="00286959">
        <w:rPr>
          <w:rFonts w:ascii="Times New Roman" w:eastAsia="宋体" w:hAnsi="Times New Roman" w:cs="Times New Roman" w:hint="eastAsia"/>
          <w:b/>
          <w:sz w:val="28"/>
        </w:rPr>
        <w:t xml:space="preserve"> </w:t>
      </w:r>
      <w:r w:rsidR="00286959">
        <w:rPr>
          <w:rFonts w:ascii="Times New Roman" w:eastAsia="宋体" w:hAnsi="Times New Roman" w:cs="Times New Roman"/>
          <w:b/>
          <w:sz w:val="28"/>
        </w:rPr>
        <w:t xml:space="preserve"> </w:t>
      </w:r>
      <w:r w:rsidR="00481574" w:rsidRPr="009C0AAD">
        <w:rPr>
          <w:rFonts w:ascii="Times New Roman" w:eastAsia="宋体" w:hAnsi="Times New Roman" w:cs="Times New Roman" w:hint="eastAsia"/>
          <w:b/>
          <w:sz w:val="28"/>
          <w:szCs w:val="24"/>
        </w:rPr>
        <w:t>作品</w:t>
      </w:r>
      <w:r w:rsidRPr="009C0AAD">
        <w:rPr>
          <w:rFonts w:ascii="Times New Roman" w:eastAsia="宋体" w:hAnsi="Times New Roman" w:cs="Times New Roman" w:hint="eastAsia"/>
          <w:b/>
          <w:sz w:val="28"/>
          <w:szCs w:val="24"/>
        </w:rPr>
        <w:t>概述</w:t>
      </w:r>
    </w:p>
    <w:p w14:paraId="02923A65" w14:textId="1C923758" w:rsidR="00647442"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1.1 </w:t>
      </w:r>
      <w:r w:rsidR="00481574" w:rsidRPr="0079784C">
        <w:rPr>
          <w:rFonts w:ascii="Times New Roman" w:eastAsia="宋体" w:hAnsi="Times New Roman" w:cs="Times New Roman"/>
          <w:sz w:val="24"/>
        </w:rPr>
        <w:t>功能</w:t>
      </w:r>
      <w:r w:rsidR="00467CC3" w:rsidRPr="0079784C">
        <w:rPr>
          <w:rFonts w:ascii="Times New Roman" w:eastAsia="宋体" w:hAnsi="Times New Roman" w:cs="Times New Roman"/>
          <w:sz w:val="24"/>
        </w:rPr>
        <w:t>与特性</w:t>
      </w:r>
    </w:p>
    <w:p w14:paraId="1F5E099F" w14:textId="1731A53F" w:rsidR="00F56C6C" w:rsidRPr="00653655" w:rsidRDefault="00F56C6C" w:rsidP="00F56C6C">
      <w:pPr>
        <w:pStyle w:val="a3"/>
        <w:spacing w:line="360" w:lineRule="auto"/>
        <w:ind w:firstLine="480"/>
        <w:rPr>
          <w:rFonts w:ascii="Times New Roman" w:eastAsia="宋体" w:hAnsi="Times New Roman" w:cs="Times New Roman"/>
          <w:sz w:val="24"/>
        </w:rPr>
      </w:pPr>
      <w:r w:rsidRPr="00653655">
        <w:rPr>
          <w:rFonts w:ascii="Times New Roman" w:eastAsia="宋体" w:hAnsi="Times New Roman" w:cs="Times New Roman"/>
          <w:sz w:val="24"/>
        </w:rPr>
        <w:t>（</w:t>
      </w:r>
      <w:r w:rsidRPr="00653655">
        <w:rPr>
          <w:rFonts w:ascii="Times New Roman" w:eastAsia="宋体" w:hAnsi="Times New Roman" w:cs="Times New Roman"/>
          <w:sz w:val="24"/>
        </w:rPr>
        <w:t>1</w:t>
      </w:r>
      <w:r w:rsidRPr="00653655">
        <w:rPr>
          <w:rFonts w:ascii="Times New Roman" w:eastAsia="宋体" w:hAnsi="Times New Roman" w:cs="Times New Roman"/>
          <w:sz w:val="24"/>
        </w:rPr>
        <w:t>）多模态安全监测：实时监测驾驶员疲劳与分心行为，支持</w:t>
      </w:r>
      <w:r w:rsidRPr="00653655">
        <w:rPr>
          <w:rFonts w:ascii="Times New Roman" w:eastAsia="宋体" w:hAnsi="Times New Roman" w:cs="Times New Roman"/>
          <w:sz w:val="24"/>
        </w:rPr>
        <w:t>“</w:t>
      </w:r>
      <w:r w:rsidRPr="00653655">
        <w:rPr>
          <w:rFonts w:ascii="Times New Roman" w:eastAsia="宋体" w:hAnsi="Times New Roman" w:cs="Times New Roman"/>
          <w:sz w:val="24"/>
        </w:rPr>
        <w:t>玩手机</w:t>
      </w:r>
      <w:r w:rsidRPr="00653655">
        <w:rPr>
          <w:rFonts w:ascii="Times New Roman" w:eastAsia="宋体" w:hAnsi="Times New Roman" w:cs="Times New Roman"/>
          <w:sz w:val="24"/>
        </w:rPr>
        <w:t>”</w:t>
      </w:r>
      <w:r w:rsidR="00653655">
        <w:rPr>
          <w:rFonts w:ascii="Times New Roman" w:eastAsia="宋体" w:hAnsi="Times New Roman" w:cs="Times New Roman" w:hint="eastAsia"/>
          <w:sz w:val="24"/>
        </w:rPr>
        <w:t>，</w:t>
      </w:r>
      <w:r w:rsidRPr="00653655">
        <w:rPr>
          <w:rFonts w:ascii="Times New Roman" w:eastAsia="宋体" w:hAnsi="Times New Roman" w:cs="Times New Roman"/>
          <w:sz w:val="24"/>
        </w:rPr>
        <w:t>“</w:t>
      </w:r>
      <w:r w:rsidRPr="00653655">
        <w:rPr>
          <w:rFonts w:ascii="Times New Roman" w:eastAsia="宋体" w:hAnsi="Times New Roman" w:cs="Times New Roman"/>
          <w:sz w:val="24"/>
        </w:rPr>
        <w:t>抽烟</w:t>
      </w:r>
      <w:r w:rsidRPr="00653655">
        <w:rPr>
          <w:rFonts w:ascii="Times New Roman" w:eastAsia="宋体" w:hAnsi="Times New Roman" w:cs="Times New Roman"/>
          <w:sz w:val="24"/>
        </w:rPr>
        <w:t>”</w:t>
      </w:r>
      <w:r w:rsidR="00653655">
        <w:rPr>
          <w:rFonts w:ascii="Times New Roman" w:eastAsia="宋体" w:hAnsi="Times New Roman" w:cs="Times New Roman" w:hint="eastAsia"/>
          <w:sz w:val="24"/>
        </w:rPr>
        <w:t>，</w:t>
      </w:r>
      <w:r w:rsidRPr="00653655">
        <w:rPr>
          <w:rFonts w:ascii="Times New Roman" w:eastAsia="宋体" w:hAnsi="Times New Roman" w:cs="Times New Roman"/>
          <w:sz w:val="24"/>
        </w:rPr>
        <w:t>“</w:t>
      </w:r>
      <w:r w:rsidRPr="00653655">
        <w:rPr>
          <w:rFonts w:ascii="Times New Roman" w:eastAsia="宋体" w:hAnsi="Times New Roman" w:cs="Times New Roman"/>
          <w:sz w:val="24"/>
        </w:rPr>
        <w:t>喝水</w:t>
      </w:r>
      <w:r w:rsidRPr="00653655">
        <w:rPr>
          <w:rFonts w:ascii="Times New Roman" w:eastAsia="宋体" w:hAnsi="Times New Roman" w:cs="Times New Roman"/>
          <w:sz w:val="24"/>
        </w:rPr>
        <w:t>”</w:t>
      </w:r>
      <w:r w:rsidRPr="00653655">
        <w:rPr>
          <w:rFonts w:ascii="Times New Roman" w:eastAsia="宋体" w:hAnsi="Times New Roman" w:cs="Times New Roman"/>
          <w:sz w:val="24"/>
        </w:rPr>
        <w:t>等多种分心操作和闭眼、瞌睡等疲劳状态的动态识别</w:t>
      </w:r>
      <w:r w:rsidR="0074655B" w:rsidRPr="0074655B">
        <w:rPr>
          <w:rFonts w:ascii="Times New Roman" w:eastAsia="宋体" w:hAnsi="Times New Roman" w:cs="Times New Roman" w:hint="eastAsia"/>
          <w:sz w:val="24"/>
          <w:vertAlign w:val="superscript"/>
        </w:rPr>
        <w:t>[11]</w:t>
      </w:r>
      <w:r w:rsidRPr="00653655">
        <w:rPr>
          <w:rFonts w:ascii="Times New Roman" w:eastAsia="宋体" w:hAnsi="Times New Roman" w:cs="Times New Roman"/>
          <w:sz w:val="24"/>
        </w:rPr>
        <w:t>；实时监测驾驶员生理参数，结合驾驶员疲劳状态，综合分析驾驶员驾驶状态。</w:t>
      </w:r>
      <w:r w:rsidR="00653655">
        <w:rPr>
          <w:rFonts w:ascii="Times New Roman" w:eastAsia="宋体" w:hAnsi="Times New Roman" w:cs="Times New Roman" w:hint="eastAsia"/>
          <w:sz w:val="24"/>
        </w:rPr>
        <w:t>板</w:t>
      </w:r>
      <w:r w:rsidRPr="00653655">
        <w:rPr>
          <w:rFonts w:ascii="Times New Roman" w:eastAsia="宋体" w:hAnsi="Times New Roman" w:cs="Times New Roman"/>
          <w:sz w:val="24"/>
        </w:rPr>
        <w:t>端内置语音播报引擎，可根据检测结果发出语音报警提示，满足了多维度的安全监测需求。</w:t>
      </w:r>
    </w:p>
    <w:p w14:paraId="75A3C93D" w14:textId="6ABA80CD" w:rsidR="00F56C6C" w:rsidRPr="00653655" w:rsidRDefault="00F56C6C" w:rsidP="00F56C6C">
      <w:pPr>
        <w:pStyle w:val="a3"/>
        <w:spacing w:line="360" w:lineRule="auto"/>
        <w:ind w:firstLine="480"/>
        <w:rPr>
          <w:rFonts w:ascii="Times New Roman" w:eastAsia="宋体" w:hAnsi="Times New Roman" w:cs="Times New Roman"/>
          <w:sz w:val="24"/>
        </w:rPr>
      </w:pPr>
      <w:r w:rsidRPr="00F56C6C">
        <w:rPr>
          <w:rFonts w:ascii="Times New Roman" w:eastAsia="宋体" w:hAnsi="Times New Roman" w:cs="Times New Roman" w:hint="eastAsia"/>
          <w:sz w:val="24"/>
        </w:rPr>
        <w:t>（</w:t>
      </w:r>
      <w:r w:rsidRPr="00F56C6C">
        <w:rPr>
          <w:rFonts w:ascii="Times New Roman" w:eastAsia="宋体" w:hAnsi="Times New Roman" w:cs="Times New Roman" w:hint="eastAsia"/>
          <w:sz w:val="24"/>
        </w:rPr>
        <w:t>2</w:t>
      </w:r>
      <w:r w:rsidRPr="00F56C6C">
        <w:rPr>
          <w:rFonts w:ascii="Times New Roman" w:eastAsia="宋体" w:hAnsi="Times New Roman" w:cs="Times New Roman" w:hint="eastAsia"/>
          <w:sz w:val="24"/>
        </w:rPr>
        <w:t>）高性能边缘计算：基于</w:t>
      </w:r>
      <w:r w:rsidRPr="00F56C6C">
        <w:rPr>
          <w:rFonts w:ascii="Times New Roman" w:eastAsia="宋体" w:hAnsi="Times New Roman" w:cs="Times New Roman" w:hint="eastAsia"/>
          <w:sz w:val="24"/>
        </w:rPr>
        <w:t>RK3588</w:t>
      </w:r>
      <w:r w:rsidRPr="00F56C6C">
        <w:rPr>
          <w:rFonts w:ascii="Times New Roman" w:eastAsia="宋体" w:hAnsi="Times New Roman" w:cs="Times New Roman" w:hint="eastAsia"/>
          <w:sz w:val="24"/>
        </w:rPr>
        <w:t>高性能边缘计算平台，利用其</w:t>
      </w:r>
      <w:r w:rsidRPr="00F56C6C">
        <w:rPr>
          <w:rFonts w:ascii="Times New Roman" w:eastAsia="宋体" w:hAnsi="Times New Roman" w:cs="Times New Roman" w:hint="eastAsia"/>
          <w:sz w:val="24"/>
        </w:rPr>
        <w:t>NPU</w:t>
      </w:r>
      <w:r w:rsidRPr="00F56C6C">
        <w:rPr>
          <w:rFonts w:ascii="Times New Roman" w:eastAsia="宋体" w:hAnsi="Times New Roman" w:cs="Times New Roman" w:hint="eastAsia"/>
          <w:sz w:val="24"/>
        </w:rPr>
        <w:t>与</w:t>
      </w:r>
      <w:r w:rsidRPr="00F56C6C">
        <w:rPr>
          <w:rFonts w:ascii="Times New Roman" w:eastAsia="宋体" w:hAnsi="Times New Roman" w:cs="Times New Roman" w:hint="eastAsia"/>
          <w:sz w:val="24"/>
        </w:rPr>
        <w:t>CPU</w:t>
      </w:r>
      <w:r w:rsidRPr="00F56C6C">
        <w:rPr>
          <w:rFonts w:ascii="Times New Roman" w:eastAsia="宋体" w:hAnsi="Times New Roman" w:cs="Times New Roman" w:hint="eastAsia"/>
          <w:sz w:val="24"/>
        </w:rPr>
        <w:t>协同加速的优势</w:t>
      </w:r>
      <w:r w:rsidR="0074655B" w:rsidRPr="0074655B">
        <w:rPr>
          <w:rFonts w:ascii="Times New Roman" w:eastAsia="宋体" w:hAnsi="Times New Roman" w:cs="Times New Roman" w:hint="eastAsia"/>
          <w:sz w:val="24"/>
          <w:vertAlign w:val="superscript"/>
        </w:rPr>
        <w:t>[12]</w:t>
      </w:r>
      <w:r w:rsidRPr="00F56C6C">
        <w:rPr>
          <w:rFonts w:ascii="Times New Roman" w:eastAsia="宋体" w:hAnsi="Times New Roman" w:cs="Times New Roman" w:hint="eastAsia"/>
          <w:sz w:val="24"/>
        </w:rPr>
        <w:t>，</w:t>
      </w:r>
      <w:r w:rsidR="00673080">
        <w:rPr>
          <w:rFonts w:ascii="Times New Roman" w:eastAsia="宋体" w:hAnsi="Times New Roman" w:cs="Times New Roman" w:hint="eastAsia"/>
          <w:sz w:val="24"/>
        </w:rPr>
        <w:t>板端</w:t>
      </w:r>
      <w:r w:rsidRPr="00F56C6C">
        <w:rPr>
          <w:rFonts w:ascii="Times New Roman" w:eastAsia="宋体" w:hAnsi="Times New Roman" w:cs="Times New Roman" w:hint="eastAsia"/>
          <w:sz w:val="24"/>
        </w:rPr>
        <w:t>部署</w:t>
      </w:r>
      <w:r w:rsidRPr="00F56C6C">
        <w:rPr>
          <w:rFonts w:ascii="Times New Roman" w:eastAsia="宋体" w:hAnsi="Times New Roman" w:cs="Times New Roman" w:hint="eastAsia"/>
          <w:sz w:val="24"/>
        </w:rPr>
        <w:t>YOLOv8</w:t>
      </w:r>
      <w:r w:rsidRPr="00F56C6C">
        <w:rPr>
          <w:rFonts w:ascii="Times New Roman" w:eastAsia="宋体" w:hAnsi="Times New Roman" w:cs="Times New Roman" w:hint="eastAsia"/>
          <w:sz w:val="24"/>
        </w:rPr>
        <w:t>轻量级目标检测</w:t>
      </w:r>
      <w:r w:rsidR="00653655">
        <w:rPr>
          <w:rFonts w:ascii="Times New Roman" w:eastAsia="宋体" w:hAnsi="Times New Roman" w:cs="Times New Roman" w:hint="eastAsia"/>
          <w:sz w:val="24"/>
        </w:rPr>
        <w:t>算法</w:t>
      </w:r>
      <w:r w:rsidRPr="00F56C6C">
        <w:rPr>
          <w:rFonts w:ascii="Times New Roman" w:eastAsia="宋体" w:hAnsi="Times New Roman" w:cs="Times New Roman" w:hint="eastAsia"/>
          <w:sz w:val="24"/>
        </w:rPr>
        <w:t>与</w:t>
      </w:r>
      <w:r w:rsidRPr="00F56C6C">
        <w:rPr>
          <w:rFonts w:ascii="Times New Roman" w:eastAsia="宋体" w:hAnsi="Times New Roman" w:cs="Times New Roman" w:hint="eastAsia"/>
          <w:sz w:val="24"/>
        </w:rPr>
        <w:t>MediaPipe</w:t>
      </w:r>
      <w:r w:rsidRPr="00F56C6C">
        <w:rPr>
          <w:rFonts w:ascii="Times New Roman" w:eastAsia="宋体" w:hAnsi="Times New Roman" w:cs="Times New Roman" w:hint="eastAsia"/>
          <w:sz w:val="24"/>
        </w:rPr>
        <w:t>关键点识别模型，实现全时段、低延时的多模态数据融合与分析，无需依赖云端算</w:t>
      </w:r>
      <w:r w:rsidRPr="00653655">
        <w:rPr>
          <w:rFonts w:ascii="Times New Roman" w:eastAsia="宋体" w:hAnsi="Times New Roman" w:cs="Times New Roman"/>
          <w:sz w:val="24"/>
        </w:rPr>
        <w:t>力，满足了高实时性的安全预警需求。</w:t>
      </w:r>
    </w:p>
    <w:p w14:paraId="54F49289" w14:textId="566D7B7C" w:rsidR="00286959" w:rsidRPr="00653655" w:rsidRDefault="00F56C6C" w:rsidP="00F56C6C">
      <w:pPr>
        <w:pStyle w:val="a3"/>
        <w:spacing w:line="360" w:lineRule="auto"/>
        <w:ind w:firstLine="480"/>
        <w:rPr>
          <w:rFonts w:ascii="Times New Roman" w:eastAsia="宋体" w:hAnsi="Times New Roman" w:cs="Times New Roman"/>
          <w:sz w:val="24"/>
        </w:rPr>
      </w:pPr>
      <w:r w:rsidRPr="00653655">
        <w:rPr>
          <w:rFonts w:ascii="Times New Roman" w:eastAsia="宋体" w:hAnsi="Times New Roman" w:cs="Times New Roman"/>
          <w:sz w:val="24"/>
        </w:rPr>
        <w:t>（</w:t>
      </w:r>
      <w:r w:rsidRPr="00653655">
        <w:rPr>
          <w:rFonts w:ascii="Times New Roman" w:eastAsia="宋体" w:hAnsi="Times New Roman" w:cs="Times New Roman"/>
          <w:sz w:val="24"/>
        </w:rPr>
        <w:t>3</w:t>
      </w:r>
      <w:r w:rsidRPr="00653655">
        <w:rPr>
          <w:rFonts w:ascii="Times New Roman" w:eastAsia="宋体" w:hAnsi="Times New Roman" w:cs="Times New Roman"/>
          <w:sz w:val="24"/>
        </w:rPr>
        <w:t>）端</w:t>
      </w:r>
      <w:r w:rsidR="00653655">
        <w:rPr>
          <w:rFonts w:ascii="Times New Roman" w:eastAsia="宋体" w:hAnsi="Times New Roman" w:cs="Times New Roman" w:hint="eastAsia"/>
          <w:sz w:val="24"/>
        </w:rPr>
        <w:t>-</w:t>
      </w:r>
      <w:r w:rsidRPr="00653655">
        <w:rPr>
          <w:rFonts w:ascii="Times New Roman" w:eastAsia="宋体" w:hAnsi="Times New Roman" w:cs="Times New Roman"/>
          <w:sz w:val="24"/>
        </w:rPr>
        <w:t>云协同安全预警：边缘端</w:t>
      </w:r>
      <w:r w:rsidR="00653655">
        <w:rPr>
          <w:rFonts w:ascii="Times New Roman" w:eastAsia="宋体" w:hAnsi="Times New Roman" w:cs="Times New Roman" w:hint="eastAsia"/>
          <w:sz w:val="24"/>
        </w:rPr>
        <w:t>通过</w:t>
      </w:r>
      <w:r w:rsidRPr="00653655">
        <w:rPr>
          <w:rFonts w:ascii="Times New Roman" w:eastAsia="宋体" w:hAnsi="Times New Roman" w:cs="Times New Roman"/>
          <w:sz w:val="24"/>
        </w:rPr>
        <w:t>4G</w:t>
      </w:r>
      <w:r w:rsidRPr="00653655">
        <w:rPr>
          <w:rFonts w:ascii="Times New Roman" w:eastAsia="宋体" w:hAnsi="Times New Roman" w:cs="Times New Roman"/>
          <w:sz w:val="24"/>
        </w:rPr>
        <w:t>网络接入远程监测中心。</w:t>
      </w:r>
      <w:r w:rsidR="00673080">
        <w:rPr>
          <w:rFonts w:ascii="Times New Roman" w:eastAsia="宋体" w:hAnsi="Times New Roman" w:cs="Times New Roman" w:hint="eastAsia"/>
          <w:sz w:val="24"/>
        </w:rPr>
        <w:t>边缘端界面</w:t>
      </w:r>
      <w:r w:rsidRPr="00653655">
        <w:rPr>
          <w:rFonts w:ascii="Times New Roman" w:eastAsia="宋体" w:hAnsi="Times New Roman" w:cs="Times New Roman"/>
          <w:sz w:val="24"/>
        </w:rPr>
        <w:t>侧重让司机掌握自己的驾驶状态及货运车辆的安全状态，及时收到预警安全状态，具有直观性、及时性的特点。服务器端上位机侧重数据集中展示，能够汇集来自多辆货运车辆的回传数据，提供驾驶员生理参数曲线、图像回放、日志导出</w:t>
      </w:r>
      <w:r w:rsidR="00653655">
        <w:rPr>
          <w:rFonts w:ascii="Times New Roman" w:eastAsia="宋体" w:hAnsi="Times New Roman" w:cs="Times New Roman" w:hint="eastAsia"/>
          <w:sz w:val="24"/>
        </w:rPr>
        <w:t>，方便对多司机进行管理。</w:t>
      </w:r>
    </w:p>
    <w:p w14:paraId="45A682C3" w14:textId="020425AA" w:rsidR="00647442"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1.2 </w:t>
      </w:r>
      <w:r w:rsidR="00647442" w:rsidRPr="0079784C">
        <w:rPr>
          <w:rFonts w:ascii="Times New Roman" w:eastAsia="宋体" w:hAnsi="Times New Roman" w:cs="Times New Roman" w:hint="eastAsia"/>
          <w:sz w:val="24"/>
        </w:rPr>
        <w:t>应用领域</w:t>
      </w:r>
    </w:p>
    <w:p w14:paraId="28DD15A8" w14:textId="77777777" w:rsidR="00673080" w:rsidRPr="00673080" w:rsidRDefault="00673080" w:rsidP="00673080">
      <w:pPr>
        <w:pStyle w:val="a3"/>
        <w:spacing w:line="360" w:lineRule="auto"/>
        <w:ind w:firstLine="480"/>
        <w:rPr>
          <w:rFonts w:ascii="Times New Roman" w:eastAsia="宋体" w:hAnsi="Times New Roman" w:cs="Times New Roman"/>
          <w:sz w:val="24"/>
        </w:rPr>
      </w:pPr>
      <w:r w:rsidRPr="00673080">
        <w:rPr>
          <w:rFonts w:ascii="Times New Roman" w:eastAsia="宋体" w:hAnsi="Times New Roman" w:cs="Times New Roman" w:hint="eastAsia"/>
          <w:sz w:val="24"/>
        </w:rPr>
        <w:t>（</w:t>
      </w:r>
      <w:r w:rsidRPr="00673080">
        <w:rPr>
          <w:rFonts w:ascii="Times New Roman" w:eastAsia="宋体" w:hAnsi="Times New Roman" w:cs="Times New Roman" w:hint="eastAsia"/>
          <w:sz w:val="24"/>
        </w:rPr>
        <w:t>1</w:t>
      </w:r>
      <w:r w:rsidRPr="00673080">
        <w:rPr>
          <w:rFonts w:ascii="Times New Roman" w:eastAsia="宋体" w:hAnsi="Times New Roman" w:cs="Times New Roman" w:hint="eastAsia"/>
          <w:sz w:val="24"/>
        </w:rPr>
        <w:t>）长途货运。长途货运车辆往往横跨多个省份，行驶里程长、驾驶环境复杂，司机疲劳与分心行为极易引发交通事故。同时，车辆在途停靠时燃油被盗风险较高，对运输企业造成直接经济损失。部署本系统后，车载终端在驾驶室与燃油箱侧分别安装摄像头，并配合心率、血氧等生理检测模块，实现驾驶员状态与油箱异常行为的全方位监控。</w:t>
      </w:r>
    </w:p>
    <w:p w14:paraId="44949A02" w14:textId="77777777" w:rsidR="00673080" w:rsidRPr="00673080" w:rsidRDefault="00673080" w:rsidP="00673080">
      <w:pPr>
        <w:pStyle w:val="a3"/>
        <w:spacing w:line="360" w:lineRule="auto"/>
        <w:ind w:firstLine="480"/>
        <w:rPr>
          <w:rFonts w:ascii="Times New Roman" w:eastAsia="宋体" w:hAnsi="Times New Roman" w:cs="Times New Roman"/>
          <w:sz w:val="24"/>
        </w:rPr>
      </w:pPr>
      <w:r w:rsidRPr="00673080">
        <w:rPr>
          <w:rFonts w:ascii="Times New Roman" w:eastAsia="宋体" w:hAnsi="Times New Roman" w:cs="Times New Roman" w:hint="eastAsia"/>
          <w:sz w:val="24"/>
        </w:rPr>
        <w:lastRenderedPageBreak/>
        <w:t>（</w:t>
      </w:r>
      <w:r w:rsidRPr="00673080">
        <w:rPr>
          <w:rFonts w:ascii="Times New Roman" w:eastAsia="宋体" w:hAnsi="Times New Roman" w:cs="Times New Roman" w:hint="eastAsia"/>
          <w:sz w:val="24"/>
        </w:rPr>
        <w:t>2</w:t>
      </w:r>
      <w:r w:rsidRPr="00673080">
        <w:rPr>
          <w:rFonts w:ascii="Times New Roman" w:eastAsia="宋体" w:hAnsi="Times New Roman" w:cs="Times New Roman" w:hint="eastAsia"/>
          <w:sz w:val="24"/>
        </w:rPr>
        <w:t>）城市公共交通。在公交、地铁安检区或企业班车场景中，乘客人流密集、突发事件风险高，既要保障司机的状态安全，也需对车内或站台的异常行为进行预警。系统可在车厢内部与安检通道部署多摄像头，结合生理参数监测，形成乘客行为与司机状态的多模态联动安全网。</w:t>
      </w:r>
    </w:p>
    <w:p w14:paraId="53530692" w14:textId="13E51F9D" w:rsidR="00286959" w:rsidRDefault="00673080" w:rsidP="00673080">
      <w:pPr>
        <w:pStyle w:val="a3"/>
        <w:spacing w:line="360" w:lineRule="auto"/>
        <w:ind w:firstLine="480"/>
        <w:rPr>
          <w:rFonts w:ascii="Times New Roman" w:eastAsia="宋体" w:hAnsi="Times New Roman" w:cs="Times New Roman"/>
          <w:sz w:val="24"/>
        </w:rPr>
      </w:pPr>
      <w:r w:rsidRPr="00673080">
        <w:rPr>
          <w:rFonts w:ascii="Times New Roman" w:eastAsia="宋体" w:hAnsi="Times New Roman" w:cs="Times New Roman" w:hint="eastAsia"/>
          <w:sz w:val="24"/>
        </w:rPr>
        <w:t>（</w:t>
      </w:r>
      <w:r w:rsidRPr="00673080">
        <w:rPr>
          <w:rFonts w:ascii="Times New Roman" w:eastAsia="宋体" w:hAnsi="Times New Roman" w:cs="Times New Roman" w:hint="eastAsia"/>
          <w:sz w:val="24"/>
        </w:rPr>
        <w:t>3</w:t>
      </w:r>
      <w:r w:rsidRPr="00673080">
        <w:rPr>
          <w:rFonts w:ascii="Times New Roman" w:eastAsia="宋体" w:hAnsi="Times New Roman" w:cs="Times New Roman" w:hint="eastAsia"/>
          <w:sz w:val="24"/>
        </w:rPr>
        <w:t>）建筑与矿山工程车辆。建筑工地与矿山作业环境常伴随粉尘大、震动强、高空落物等危险，重型卡车司机操作不当或疲劳都可能导致高成本事故与设备损坏。本系统可以在车辆驾驶舱和卸料装置处部署工业级摄像头与生理传感器，减少长时间作业引发的安全隐患。</w:t>
      </w:r>
    </w:p>
    <w:p w14:paraId="3330044E" w14:textId="359DDB3E" w:rsidR="00647442"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1.3 </w:t>
      </w:r>
      <w:r w:rsidR="00647442" w:rsidRPr="0079784C">
        <w:rPr>
          <w:rFonts w:ascii="Times New Roman" w:eastAsia="宋体" w:hAnsi="Times New Roman" w:cs="Times New Roman" w:hint="eastAsia"/>
          <w:sz w:val="24"/>
        </w:rPr>
        <w:t>主要技术特点</w:t>
      </w:r>
    </w:p>
    <w:p w14:paraId="38EB5D9F" w14:textId="77777777" w:rsidR="00673080" w:rsidRPr="003E1BED" w:rsidRDefault="00673080" w:rsidP="00673080">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sz w:val="24"/>
        </w:rPr>
        <w:t>（</w:t>
      </w:r>
      <w:r w:rsidRPr="003E1BED">
        <w:rPr>
          <w:rFonts w:ascii="Times New Roman" w:eastAsia="宋体" w:hAnsi="Times New Roman" w:cs="Times New Roman"/>
          <w:sz w:val="24"/>
        </w:rPr>
        <w:t>1</w:t>
      </w:r>
      <w:r w:rsidRPr="003E1BED">
        <w:rPr>
          <w:rFonts w:ascii="Times New Roman" w:eastAsia="宋体" w:hAnsi="Times New Roman" w:cs="Times New Roman"/>
          <w:sz w:val="24"/>
        </w:rPr>
        <w:t>）自主设计独立的生理参数检测模块。由于传感器需要与司机保持长时间的接触，因此设计了独立的生理参数检测模块。由</w:t>
      </w:r>
      <w:r w:rsidRPr="003E1BED">
        <w:rPr>
          <w:rFonts w:ascii="Times New Roman" w:eastAsia="宋体" w:hAnsi="Times New Roman" w:cs="Times New Roman"/>
          <w:sz w:val="24"/>
        </w:rPr>
        <w:t>STM32</w:t>
      </w:r>
      <w:r w:rsidRPr="003E1BED">
        <w:rPr>
          <w:rFonts w:ascii="Times New Roman" w:eastAsia="宋体" w:hAnsi="Times New Roman" w:cs="Times New Roman"/>
          <w:sz w:val="24"/>
        </w:rPr>
        <w:t>为主控，使用</w:t>
      </w:r>
      <w:r w:rsidRPr="003E1BED">
        <w:rPr>
          <w:rFonts w:ascii="Times New Roman" w:eastAsia="宋体" w:hAnsi="Times New Roman" w:cs="Times New Roman"/>
          <w:sz w:val="24"/>
        </w:rPr>
        <w:t>MAX30102</w:t>
      </w:r>
      <w:r w:rsidRPr="003E1BED">
        <w:rPr>
          <w:rFonts w:ascii="Times New Roman" w:eastAsia="宋体" w:hAnsi="Times New Roman" w:cs="Times New Roman"/>
          <w:sz w:val="24"/>
        </w:rPr>
        <w:t>传感器采集生理参数，并通过</w:t>
      </w:r>
      <w:r w:rsidRPr="003E1BED">
        <w:rPr>
          <w:rFonts w:ascii="Times New Roman" w:eastAsia="宋体" w:hAnsi="Times New Roman" w:cs="Times New Roman"/>
          <w:sz w:val="24"/>
        </w:rPr>
        <w:t>ESP8266</w:t>
      </w:r>
      <w:r w:rsidRPr="003E1BED">
        <w:rPr>
          <w:rFonts w:ascii="Times New Roman" w:eastAsia="宋体" w:hAnsi="Times New Roman" w:cs="Times New Roman"/>
          <w:sz w:val="24"/>
        </w:rPr>
        <w:t>通过</w:t>
      </w:r>
      <w:r w:rsidRPr="003E1BED">
        <w:rPr>
          <w:rFonts w:ascii="Times New Roman" w:eastAsia="宋体" w:hAnsi="Times New Roman" w:cs="Times New Roman"/>
          <w:sz w:val="24"/>
        </w:rPr>
        <w:t>TCP</w:t>
      </w:r>
      <w:r w:rsidRPr="003E1BED">
        <w:rPr>
          <w:rFonts w:ascii="Times New Roman" w:eastAsia="宋体" w:hAnsi="Times New Roman" w:cs="Times New Roman"/>
          <w:sz w:val="24"/>
        </w:rPr>
        <w:t>与终端设备通信。同时模块还配备了</w:t>
      </w:r>
      <w:r w:rsidRPr="003E1BED">
        <w:rPr>
          <w:rFonts w:ascii="Times New Roman" w:eastAsia="宋体" w:hAnsi="Times New Roman" w:cs="Times New Roman"/>
          <w:sz w:val="24"/>
        </w:rPr>
        <w:t>3.7 V</w:t>
      </w:r>
      <w:r w:rsidRPr="003E1BED">
        <w:rPr>
          <w:rFonts w:ascii="Times New Roman" w:eastAsia="宋体" w:hAnsi="Times New Roman" w:cs="Times New Roman"/>
          <w:sz w:val="24"/>
        </w:rPr>
        <w:t>可充电锂电池，保证模块不间断采集司机生理参数。</w:t>
      </w:r>
    </w:p>
    <w:p w14:paraId="38738164" w14:textId="56FBF7F5" w:rsidR="00673080" w:rsidRPr="003E1BED" w:rsidRDefault="00673080" w:rsidP="00673080">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sz w:val="24"/>
        </w:rPr>
        <w:t>（</w:t>
      </w:r>
      <w:r w:rsidRPr="003E1BED">
        <w:rPr>
          <w:rFonts w:ascii="Times New Roman" w:eastAsia="宋体" w:hAnsi="Times New Roman" w:cs="Times New Roman"/>
          <w:sz w:val="24"/>
        </w:rPr>
        <w:t>2</w:t>
      </w:r>
      <w:r w:rsidRPr="003E1BED">
        <w:rPr>
          <w:rFonts w:ascii="Times New Roman" w:eastAsia="宋体" w:hAnsi="Times New Roman" w:cs="Times New Roman"/>
          <w:sz w:val="24"/>
        </w:rPr>
        <w:t>）实时多模态数据融合。在本系统中，终端采集的数据包括</w:t>
      </w:r>
      <w:r w:rsidRPr="003E1BED">
        <w:rPr>
          <w:rFonts w:ascii="Times New Roman" w:eastAsia="宋体" w:hAnsi="Times New Roman" w:cs="Times New Roman"/>
          <w:sz w:val="24"/>
        </w:rPr>
        <w:t>YOLOv8</w:t>
      </w:r>
      <w:r w:rsidRPr="003E1BED">
        <w:rPr>
          <w:rFonts w:ascii="Times New Roman" w:eastAsia="宋体" w:hAnsi="Times New Roman" w:cs="Times New Roman"/>
          <w:sz w:val="24"/>
        </w:rPr>
        <w:t>识别的驾驶员分心行为图像、</w:t>
      </w:r>
      <w:r w:rsidRPr="003E1BED">
        <w:rPr>
          <w:rFonts w:ascii="Times New Roman" w:eastAsia="宋体" w:hAnsi="Times New Roman" w:cs="Times New Roman"/>
          <w:sz w:val="24"/>
        </w:rPr>
        <w:t>MediaPipe</w:t>
      </w:r>
      <w:r w:rsidRPr="003E1BED">
        <w:rPr>
          <w:rFonts w:ascii="Times New Roman" w:eastAsia="宋体" w:hAnsi="Times New Roman" w:cs="Times New Roman"/>
          <w:sz w:val="24"/>
        </w:rPr>
        <w:t>提取的人脸关键点、生理参数检测模块提供的心率与血氧等生理参数，以及</w:t>
      </w:r>
      <w:r w:rsidRPr="003E1BED">
        <w:rPr>
          <w:rFonts w:ascii="Times New Roman" w:eastAsia="宋体" w:hAnsi="Times New Roman" w:cs="Times New Roman"/>
          <w:sz w:val="24"/>
        </w:rPr>
        <w:t>MediaPipe</w:t>
      </w:r>
      <w:r w:rsidRPr="003E1BED">
        <w:rPr>
          <w:rFonts w:ascii="Times New Roman" w:eastAsia="宋体" w:hAnsi="Times New Roman" w:cs="Times New Roman"/>
          <w:sz w:val="24"/>
        </w:rPr>
        <w:t>识别到的油箱区域人员的可疑动作。系统在边缘端完成同步处理后，实时触发本地语音播报，并通过</w:t>
      </w:r>
      <w:r w:rsidRPr="003E1BED">
        <w:rPr>
          <w:rFonts w:ascii="Times New Roman" w:eastAsia="宋体" w:hAnsi="Times New Roman" w:cs="Times New Roman"/>
          <w:sz w:val="24"/>
        </w:rPr>
        <w:t>4G</w:t>
      </w:r>
      <w:r w:rsidRPr="003E1BED">
        <w:rPr>
          <w:rFonts w:ascii="Times New Roman" w:eastAsia="宋体" w:hAnsi="Times New Roman" w:cs="Times New Roman"/>
          <w:sz w:val="24"/>
        </w:rPr>
        <w:t>网络将图像帧、行为标签和生理参数上传至服务器。</w:t>
      </w:r>
    </w:p>
    <w:p w14:paraId="32EAE685" w14:textId="5C106DEE" w:rsidR="00286959" w:rsidRPr="003E1BED" w:rsidRDefault="00673080" w:rsidP="00673080">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sz w:val="24"/>
        </w:rPr>
        <w:t>（</w:t>
      </w:r>
      <w:r w:rsidRPr="003E1BED">
        <w:rPr>
          <w:rFonts w:ascii="Times New Roman" w:eastAsia="宋体" w:hAnsi="Times New Roman" w:cs="Times New Roman"/>
          <w:sz w:val="24"/>
        </w:rPr>
        <w:t>3</w:t>
      </w:r>
      <w:r w:rsidRPr="003E1BED">
        <w:rPr>
          <w:rFonts w:ascii="Times New Roman" w:eastAsia="宋体" w:hAnsi="Times New Roman" w:cs="Times New Roman"/>
          <w:sz w:val="24"/>
        </w:rPr>
        <w:t>）目标检测模型的嵌入式部署。通过自建数据集，使用</w:t>
      </w:r>
      <w:r w:rsidRPr="003E1BED">
        <w:rPr>
          <w:rFonts w:ascii="Times New Roman" w:eastAsia="宋体" w:hAnsi="Times New Roman" w:cs="Times New Roman"/>
          <w:sz w:val="24"/>
        </w:rPr>
        <w:t>YOLOv8</w:t>
      </w:r>
      <w:r w:rsidRPr="003E1BED">
        <w:rPr>
          <w:rFonts w:ascii="Times New Roman" w:eastAsia="宋体" w:hAnsi="Times New Roman" w:cs="Times New Roman"/>
          <w:sz w:val="24"/>
        </w:rPr>
        <w:t>进行分心行为模型训练</w:t>
      </w:r>
      <w:r w:rsidR="003E1BED" w:rsidRPr="003E1BED">
        <w:rPr>
          <w:rFonts w:ascii="Times New Roman" w:eastAsia="宋体" w:hAnsi="Times New Roman" w:cs="Times New Roman"/>
          <w:sz w:val="24"/>
        </w:rPr>
        <w:t>。在模型训练结束后先将其转为</w:t>
      </w:r>
      <w:r w:rsidR="003E1BED" w:rsidRPr="003E1BED">
        <w:rPr>
          <w:rFonts w:ascii="Times New Roman" w:eastAsia="宋体" w:hAnsi="Times New Roman" w:cs="Times New Roman"/>
          <w:sz w:val="24"/>
        </w:rPr>
        <w:t>ONNX</w:t>
      </w:r>
      <w:r w:rsidR="003E1BED" w:rsidRPr="003E1BED">
        <w:rPr>
          <w:rFonts w:ascii="Times New Roman" w:eastAsia="宋体" w:hAnsi="Times New Roman" w:cs="Times New Roman"/>
          <w:sz w:val="24"/>
        </w:rPr>
        <w:t>格式，再使用</w:t>
      </w:r>
      <w:r w:rsidR="003E1BED" w:rsidRPr="003E1BED">
        <w:rPr>
          <w:rFonts w:ascii="Times New Roman" w:eastAsia="宋体" w:hAnsi="Times New Roman" w:cs="Times New Roman"/>
          <w:sz w:val="24"/>
        </w:rPr>
        <w:t>RKNN-Toolkit2</w:t>
      </w:r>
      <w:r w:rsidR="003E1BED" w:rsidRPr="003E1BED">
        <w:rPr>
          <w:rFonts w:ascii="Times New Roman" w:eastAsia="宋体" w:hAnsi="Times New Roman" w:cs="Times New Roman"/>
          <w:sz w:val="24"/>
        </w:rPr>
        <w:t>将其转化为</w:t>
      </w:r>
      <w:r w:rsidR="003E1BED" w:rsidRPr="003E1BED">
        <w:rPr>
          <w:rFonts w:ascii="Times New Roman" w:eastAsia="宋体" w:hAnsi="Times New Roman" w:cs="Times New Roman"/>
          <w:sz w:val="24"/>
        </w:rPr>
        <w:t>RKNN</w:t>
      </w:r>
      <w:r w:rsidR="003E1BED" w:rsidRPr="003E1BED">
        <w:rPr>
          <w:rFonts w:ascii="Times New Roman" w:eastAsia="宋体" w:hAnsi="Times New Roman" w:cs="Times New Roman"/>
          <w:sz w:val="24"/>
        </w:rPr>
        <w:t>格式，</w:t>
      </w:r>
      <w:r w:rsidRPr="003E1BED">
        <w:rPr>
          <w:rFonts w:ascii="Times New Roman" w:eastAsia="宋体" w:hAnsi="Times New Roman" w:cs="Times New Roman"/>
          <w:sz w:val="24"/>
        </w:rPr>
        <w:t>并在转换过程中启用量化，有效压缩模型体积、降低计算复杂度。最终模型部署于</w:t>
      </w:r>
      <w:r w:rsidRPr="003E1BED">
        <w:rPr>
          <w:rFonts w:ascii="Times New Roman" w:eastAsia="宋体" w:hAnsi="Times New Roman" w:cs="Times New Roman"/>
          <w:sz w:val="24"/>
        </w:rPr>
        <w:t>RK3588</w:t>
      </w:r>
      <w:r w:rsidRPr="003E1BED">
        <w:rPr>
          <w:rFonts w:ascii="Times New Roman" w:eastAsia="宋体" w:hAnsi="Times New Roman" w:cs="Times New Roman"/>
          <w:sz w:val="24"/>
        </w:rPr>
        <w:t>的</w:t>
      </w:r>
      <w:r w:rsidRPr="003E1BED">
        <w:rPr>
          <w:rFonts w:ascii="Times New Roman" w:eastAsia="宋体" w:hAnsi="Times New Roman" w:cs="Times New Roman"/>
          <w:sz w:val="24"/>
        </w:rPr>
        <w:t>NPU</w:t>
      </w:r>
      <w:r w:rsidRPr="003E1BED">
        <w:rPr>
          <w:rFonts w:ascii="Times New Roman" w:eastAsia="宋体" w:hAnsi="Times New Roman" w:cs="Times New Roman"/>
          <w:sz w:val="24"/>
        </w:rPr>
        <w:t>上运行，充分利用其高达</w:t>
      </w:r>
      <w:r w:rsidRPr="003E1BED">
        <w:rPr>
          <w:rFonts w:ascii="Times New Roman" w:eastAsia="宋体" w:hAnsi="Times New Roman" w:cs="Times New Roman"/>
          <w:sz w:val="24"/>
        </w:rPr>
        <w:t>6 TOPS</w:t>
      </w:r>
      <w:r w:rsidRPr="003E1BED">
        <w:rPr>
          <w:rFonts w:ascii="Times New Roman" w:eastAsia="宋体" w:hAnsi="Times New Roman" w:cs="Times New Roman"/>
          <w:sz w:val="24"/>
        </w:rPr>
        <w:t>的神经网络加速能力，实现目标检测模型在边缘端的低延时、高帧率推理，满足全天候实时监测需求。</w:t>
      </w:r>
    </w:p>
    <w:p w14:paraId="789A3A34" w14:textId="57C231F4" w:rsidR="00647442"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1.4 </w:t>
      </w:r>
      <w:r w:rsidR="007B6F6C" w:rsidRPr="0079784C">
        <w:rPr>
          <w:rFonts w:ascii="Times New Roman" w:eastAsia="宋体" w:hAnsi="Times New Roman" w:cs="Times New Roman" w:hint="eastAsia"/>
          <w:sz w:val="24"/>
        </w:rPr>
        <w:t>主要</w:t>
      </w:r>
      <w:r w:rsidR="00647442" w:rsidRPr="0079784C">
        <w:rPr>
          <w:rFonts w:ascii="Times New Roman" w:eastAsia="宋体" w:hAnsi="Times New Roman" w:cs="Times New Roman" w:hint="eastAsia"/>
          <w:sz w:val="24"/>
        </w:rPr>
        <w:t>性能指标</w:t>
      </w:r>
    </w:p>
    <w:p w14:paraId="38167D2C" w14:textId="36B52077" w:rsidR="003E1BED" w:rsidRDefault="003E1BED" w:rsidP="003E1BED">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hint="eastAsia"/>
          <w:sz w:val="24"/>
        </w:rPr>
        <w:t>为全面体现本系统在多模态安全预警、边缘计算等方面的能力，本文从模型指标、生理参数检测模块指标、系统稳定性等角度提炼出关键性能指标，包括疲</w:t>
      </w:r>
      <w:r w:rsidRPr="003E1BED">
        <w:rPr>
          <w:rFonts w:ascii="Times New Roman" w:eastAsia="宋体" w:hAnsi="Times New Roman" w:cs="Times New Roman" w:hint="eastAsia"/>
          <w:sz w:val="24"/>
        </w:rPr>
        <w:lastRenderedPageBreak/>
        <w:t>劳识别准确率、分心识别准确率、可疑行为识别准确率、模型大小、内存占用、传输延迟、上报率、续航、误报率、端</w:t>
      </w:r>
      <w:r w:rsidRPr="003E1BED">
        <w:rPr>
          <w:rFonts w:ascii="Times New Roman" w:eastAsia="宋体" w:hAnsi="Times New Roman" w:cs="Times New Roman" w:hint="eastAsia"/>
          <w:sz w:val="24"/>
        </w:rPr>
        <w:t>-</w:t>
      </w:r>
      <w:r w:rsidRPr="003E1BED">
        <w:rPr>
          <w:rFonts w:ascii="Times New Roman" w:eastAsia="宋体" w:hAnsi="Times New Roman" w:cs="Times New Roman" w:hint="eastAsia"/>
          <w:sz w:val="24"/>
        </w:rPr>
        <w:t>云通信延迟，如下表</w:t>
      </w:r>
      <w:r>
        <w:rPr>
          <w:rFonts w:ascii="Times New Roman" w:eastAsia="宋体" w:hAnsi="Times New Roman" w:cs="Times New Roman" w:hint="eastAsia"/>
          <w:sz w:val="24"/>
        </w:rPr>
        <w:t>1-1</w:t>
      </w:r>
      <w:r w:rsidRPr="003E1BED">
        <w:rPr>
          <w:rFonts w:ascii="Times New Roman" w:eastAsia="宋体" w:hAnsi="Times New Roman" w:cs="Times New Roman" w:hint="eastAsia"/>
          <w:sz w:val="24"/>
        </w:rPr>
        <w:t>所示：</w:t>
      </w:r>
    </w:p>
    <w:p w14:paraId="2C507B9B" w14:textId="6A8E68DF" w:rsidR="003E1BED" w:rsidRPr="003E1BED" w:rsidRDefault="003E1BED" w:rsidP="003E1BED">
      <w:pPr>
        <w:spacing w:line="360" w:lineRule="auto"/>
        <w:ind w:firstLineChars="200" w:firstLine="420"/>
        <w:jc w:val="center"/>
        <w:rPr>
          <w:rFonts w:ascii="Times New Roman" w:eastAsia="宋体" w:hAnsi="Times New Roman" w:cs="Times New Roman"/>
          <w:szCs w:val="21"/>
        </w:rPr>
      </w:pPr>
      <w:r w:rsidRPr="003E1BED">
        <w:rPr>
          <w:rFonts w:ascii="Times New Roman" w:eastAsia="宋体" w:hAnsi="Times New Roman" w:cs="Times New Roman" w:hint="eastAsia"/>
          <w:szCs w:val="21"/>
        </w:rPr>
        <w:t>表</w:t>
      </w:r>
      <w:r w:rsidRPr="003E1BED">
        <w:rPr>
          <w:rFonts w:ascii="Times New Roman" w:eastAsia="宋体" w:hAnsi="Times New Roman" w:cs="Times New Roman" w:hint="eastAsia"/>
          <w:szCs w:val="21"/>
        </w:rPr>
        <w:t xml:space="preserve">1-1 </w:t>
      </w:r>
      <w:r w:rsidRPr="003E1BED">
        <w:rPr>
          <w:rFonts w:ascii="Times New Roman" w:eastAsia="宋体" w:hAnsi="Times New Roman" w:cs="Times New Roman" w:hint="eastAsia"/>
          <w:szCs w:val="21"/>
        </w:rPr>
        <w:t>系统主要性能指标</w:t>
      </w:r>
    </w:p>
    <w:tbl>
      <w:tblPr>
        <w:tblStyle w:val="a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73"/>
        <w:gridCol w:w="773"/>
        <w:gridCol w:w="774"/>
        <w:gridCol w:w="1176"/>
        <w:gridCol w:w="1176"/>
        <w:gridCol w:w="744"/>
        <w:gridCol w:w="756"/>
        <w:gridCol w:w="660"/>
        <w:gridCol w:w="720"/>
        <w:gridCol w:w="754"/>
      </w:tblGrid>
      <w:tr w:rsidR="007C77B1" w:rsidRPr="007C77B1" w14:paraId="31F77AFD" w14:textId="77777777" w:rsidTr="00043E00">
        <w:tc>
          <w:tcPr>
            <w:tcW w:w="4175" w:type="dxa"/>
            <w:gridSpan w:val="5"/>
            <w:vAlign w:val="center"/>
          </w:tcPr>
          <w:p w14:paraId="390A4F00"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模型指标</w:t>
            </w:r>
          </w:p>
        </w:tc>
        <w:tc>
          <w:tcPr>
            <w:tcW w:w="2505" w:type="dxa"/>
            <w:gridSpan w:val="3"/>
            <w:vAlign w:val="center"/>
          </w:tcPr>
          <w:p w14:paraId="5B857D8D"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生理检测模块指标</w:t>
            </w:r>
          </w:p>
        </w:tc>
        <w:tc>
          <w:tcPr>
            <w:tcW w:w="1626" w:type="dxa"/>
            <w:gridSpan w:val="2"/>
            <w:vAlign w:val="center"/>
          </w:tcPr>
          <w:p w14:paraId="2B2E8029"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系统稳定性</w:t>
            </w:r>
          </w:p>
        </w:tc>
      </w:tr>
      <w:tr w:rsidR="007C77B1" w:rsidRPr="007C77B1" w14:paraId="659A8961" w14:textId="77777777" w:rsidTr="00043E00">
        <w:tc>
          <w:tcPr>
            <w:tcW w:w="835" w:type="dxa"/>
            <w:vAlign w:val="center"/>
          </w:tcPr>
          <w:p w14:paraId="7E360A6E"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疲劳识别准确率</w:t>
            </w:r>
          </w:p>
        </w:tc>
        <w:tc>
          <w:tcPr>
            <w:tcW w:w="835" w:type="dxa"/>
            <w:vAlign w:val="center"/>
          </w:tcPr>
          <w:p w14:paraId="7A3B2BF2"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分心识别准确率</w:t>
            </w:r>
          </w:p>
        </w:tc>
        <w:tc>
          <w:tcPr>
            <w:tcW w:w="835" w:type="dxa"/>
            <w:vAlign w:val="center"/>
          </w:tcPr>
          <w:p w14:paraId="4B11EB35"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可疑行为识别准确率</w:t>
            </w:r>
          </w:p>
        </w:tc>
        <w:tc>
          <w:tcPr>
            <w:tcW w:w="835" w:type="dxa"/>
            <w:vAlign w:val="center"/>
          </w:tcPr>
          <w:p w14:paraId="097939AF"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模型大小</w:t>
            </w:r>
          </w:p>
        </w:tc>
        <w:tc>
          <w:tcPr>
            <w:tcW w:w="835" w:type="dxa"/>
            <w:vAlign w:val="center"/>
          </w:tcPr>
          <w:p w14:paraId="0AA6917F"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内存占用</w:t>
            </w:r>
          </w:p>
        </w:tc>
        <w:tc>
          <w:tcPr>
            <w:tcW w:w="835" w:type="dxa"/>
            <w:vAlign w:val="center"/>
          </w:tcPr>
          <w:p w14:paraId="33285AFA"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传输延迟</w:t>
            </w:r>
          </w:p>
        </w:tc>
        <w:tc>
          <w:tcPr>
            <w:tcW w:w="835" w:type="dxa"/>
            <w:vAlign w:val="center"/>
          </w:tcPr>
          <w:p w14:paraId="2E36F83F"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上报率</w:t>
            </w:r>
          </w:p>
        </w:tc>
        <w:tc>
          <w:tcPr>
            <w:tcW w:w="835" w:type="dxa"/>
            <w:vAlign w:val="center"/>
          </w:tcPr>
          <w:p w14:paraId="0DDE510C"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续航</w:t>
            </w:r>
          </w:p>
        </w:tc>
        <w:tc>
          <w:tcPr>
            <w:tcW w:w="835" w:type="dxa"/>
            <w:vAlign w:val="center"/>
          </w:tcPr>
          <w:p w14:paraId="24D7E9C4" w14:textId="460B72AA" w:rsidR="003E1BED" w:rsidRPr="007C77B1" w:rsidRDefault="007C77B1" w:rsidP="003E1BED">
            <w:pPr>
              <w:spacing w:line="240" w:lineRule="exact"/>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准确</w:t>
            </w:r>
            <w:r w:rsidR="003E1BED" w:rsidRPr="007C77B1">
              <w:rPr>
                <w:rFonts w:ascii="Times New Roman" w:eastAsia="宋体" w:hAnsi="Times New Roman" w:hint="eastAsia"/>
                <w:color w:val="000000" w:themeColor="text1"/>
                <w:sz w:val="18"/>
                <w:szCs w:val="18"/>
              </w:rPr>
              <w:t>率</w:t>
            </w:r>
          </w:p>
        </w:tc>
        <w:tc>
          <w:tcPr>
            <w:tcW w:w="791" w:type="dxa"/>
            <w:vAlign w:val="center"/>
          </w:tcPr>
          <w:p w14:paraId="0A2FC4B8" w14:textId="77777777" w:rsidR="003E1BED" w:rsidRPr="007C77B1" w:rsidRDefault="003E1BED" w:rsidP="003E1BED">
            <w:pPr>
              <w:spacing w:line="240" w:lineRule="exact"/>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端</w:t>
            </w:r>
            <w:r w:rsidRPr="007C77B1">
              <w:rPr>
                <w:rFonts w:ascii="Times New Roman" w:eastAsia="宋体" w:hAnsi="Times New Roman" w:hint="eastAsia"/>
                <w:color w:val="000000" w:themeColor="text1"/>
                <w:sz w:val="18"/>
                <w:szCs w:val="18"/>
              </w:rPr>
              <w:t>-</w:t>
            </w:r>
            <w:r w:rsidRPr="007C77B1">
              <w:rPr>
                <w:rFonts w:ascii="Times New Roman" w:eastAsia="宋体" w:hAnsi="Times New Roman" w:hint="eastAsia"/>
                <w:color w:val="000000" w:themeColor="text1"/>
                <w:sz w:val="18"/>
                <w:szCs w:val="18"/>
              </w:rPr>
              <w:t>云通信延迟</w:t>
            </w:r>
          </w:p>
        </w:tc>
      </w:tr>
      <w:tr w:rsidR="007C77B1" w:rsidRPr="007C77B1" w14:paraId="45B5C75F" w14:textId="77777777" w:rsidTr="00043E00">
        <w:tc>
          <w:tcPr>
            <w:tcW w:w="835" w:type="dxa"/>
            <w:vAlign w:val="center"/>
          </w:tcPr>
          <w:p w14:paraId="74953377"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98.5%</w:t>
            </w:r>
          </w:p>
        </w:tc>
        <w:tc>
          <w:tcPr>
            <w:tcW w:w="835" w:type="dxa"/>
            <w:vAlign w:val="center"/>
          </w:tcPr>
          <w:p w14:paraId="1AE44548"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96.2%</w:t>
            </w:r>
          </w:p>
        </w:tc>
        <w:tc>
          <w:tcPr>
            <w:tcW w:w="835" w:type="dxa"/>
            <w:vAlign w:val="center"/>
          </w:tcPr>
          <w:p w14:paraId="4242A81C"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95.3%</w:t>
            </w:r>
          </w:p>
        </w:tc>
        <w:tc>
          <w:tcPr>
            <w:tcW w:w="835" w:type="dxa"/>
            <w:vAlign w:val="center"/>
          </w:tcPr>
          <w:p w14:paraId="1238028E" w14:textId="5C11558C"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Yolov8</w:t>
            </w:r>
            <w:r w:rsidRPr="007C77B1">
              <w:rPr>
                <w:rFonts w:ascii="Times New Roman" w:eastAsia="宋体" w:hAnsi="Times New Roman" w:hint="eastAsia"/>
                <w:color w:val="000000" w:themeColor="text1"/>
                <w:sz w:val="18"/>
                <w:szCs w:val="18"/>
              </w:rPr>
              <w:t>：</w:t>
            </w:r>
            <w:r w:rsidR="007C77B1">
              <w:rPr>
                <w:rFonts w:ascii="Times New Roman" w:eastAsia="宋体" w:hAnsi="Times New Roman" w:hint="eastAsia"/>
                <w:color w:val="000000" w:themeColor="text1"/>
                <w:sz w:val="18"/>
                <w:szCs w:val="18"/>
              </w:rPr>
              <w:t>8298KB</w:t>
            </w:r>
          </w:p>
          <w:p w14:paraId="09C6C6E6" w14:textId="20BE5714"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MediaPipe</w:t>
            </w:r>
            <w:r w:rsidRPr="007C77B1">
              <w:rPr>
                <w:rFonts w:ascii="Times New Roman" w:eastAsia="宋体" w:hAnsi="Times New Roman" w:hint="eastAsia"/>
                <w:color w:val="000000" w:themeColor="text1"/>
                <w:sz w:val="18"/>
                <w:szCs w:val="18"/>
              </w:rPr>
              <w:t>：</w:t>
            </w:r>
            <w:r w:rsidR="007C77B1">
              <w:rPr>
                <w:rFonts w:ascii="Times New Roman" w:eastAsia="宋体" w:hAnsi="Times New Roman" w:hint="eastAsia"/>
                <w:color w:val="000000" w:themeColor="text1"/>
                <w:sz w:val="18"/>
                <w:szCs w:val="18"/>
              </w:rPr>
              <w:t>无</w:t>
            </w:r>
          </w:p>
        </w:tc>
        <w:tc>
          <w:tcPr>
            <w:tcW w:w="835" w:type="dxa"/>
            <w:vAlign w:val="center"/>
          </w:tcPr>
          <w:p w14:paraId="29C919B5" w14:textId="1D4E6A16"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Yolov8</w:t>
            </w:r>
            <w:r w:rsidRPr="007C77B1">
              <w:rPr>
                <w:rFonts w:ascii="Times New Roman" w:eastAsia="宋体" w:hAnsi="Times New Roman" w:hint="eastAsia"/>
                <w:color w:val="000000" w:themeColor="text1"/>
                <w:sz w:val="18"/>
                <w:szCs w:val="18"/>
              </w:rPr>
              <w:t>：</w:t>
            </w:r>
            <w:r w:rsidR="007C77B1">
              <w:rPr>
                <w:rFonts w:ascii="Times New Roman" w:eastAsia="宋体" w:hAnsi="Times New Roman" w:hint="eastAsia"/>
                <w:color w:val="000000" w:themeColor="text1"/>
                <w:sz w:val="18"/>
                <w:szCs w:val="18"/>
              </w:rPr>
              <w:t>43%</w:t>
            </w:r>
          </w:p>
          <w:p w14:paraId="22EBF86B" w14:textId="4B37AC9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MediaPipe</w:t>
            </w:r>
            <w:r w:rsidRPr="007C77B1">
              <w:rPr>
                <w:rFonts w:ascii="Times New Roman" w:eastAsia="宋体" w:hAnsi="Times New Roman" w:hint="eastAsia"/>
                <w:color w:val="000000" w:themeColor="text1"/>
                <w:sz w:val="18"/>
                <w:szCs w:val="18"/>
              </w:rPr>
              <w:t>：</w:t>
            </w:r>
            <w:r w:rsidR="007C77B1">
              <w:rPr>
                <w:rFonts w:ascii="Times New Roman" w:eastAsia="宋体" w:hAnsi="Times New Roman" w:hint="eastAsia"/>
                <w:color w:val="000000" w:themeColor="text1"/>
                <w:sz w:val="18"/>
                <w:szCs w:val="18"/>
              </w:rPr>
              <w:t>21%</w:t>
            </w:r>
          </w:p>
        </w:tc>
        <w:tc>
          <w:tcPr>
            <w:tcW w:w="835" w:type="dxa"/>
            <w:vAlign w:val="center"/>
          </w:tcPr>
          <w:p w14:paraId="51A5D52C"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25ms</w:t>
            </w:r>
          </w:p>
        </w:tc>
        <w:tc>
          <w:tcPr>
            <w:tcW w:w="835" w:type="dxa"/>
            <w:vAlign w:val="center"/>
          </w:tcPr>
          <w:p w14:paraId="61EFCA94"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100%</w:t>
            </w:r>
          </w:p>
        </w:tc>
        <w:tc>
          <w:tcPr>
            <w:tcW w:w="835" w:type="dxa"/>
            <w:vAlign w:val="center"/>
          </w:tcPr>
          <w:p w14:paraId="473B888D" w14:textId="77777777" w:rsidR="003E1BED" w:rsidRPr="007C77B1" w:rsidRDefault="003E1BED" w:rsidP="003E1BED">
            <w:pPr>
              <w:jc w:val="center"/>
              <w:rPr>
                <w:rFonts w:ascii="Times New Roman" w:eastAsia="宋体" w:hAnsi="Times New Roman"/>
                <w:color w:val="000000" w:themeColor="text1"/>
                <w:sz w:val="18"/>
                <w:szCs w:val="18"/>
              </w:rPr>
            </w:pPr>
            <w:r w:rsidRPr="007C77B1">
              <w:rPr>
                <w:rFonts w:ascii="Times New Roman" w:eastAsia="宋体" w:hAnsi="Times New Roman" w:hint="eastAsia"/>
                <w:color w:val="000000" w:themeColor="text1"/>
                <w:sz w:val="18"/>
                <w:szCs w:val="18"/>
              </w:rPr>
              <w:t>6h</w:t>
            </w:r>
          </w:p>
        </w:tc>
        <w:tc>
          <w:tcPr>
            <w:tcW w:w="835" w:type="dxa"/>
            <w:vAlign w:val="center"/>
          </w:tcPr>
          <w:p w14:paraId="51F25B91" w14:textId="7655DEF9" w:rsidR="003E1BED" w:rsidRPr="007C77B1" w:rsidRDefault="007C77B1" w:rsidP="003E1BED">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98%</w:t>
            </w:r>
          </w:p>
        </w:tc>
        <w:tc>
          <w:tcPr>
            <w:tcW w:w="791" w:type="dxa"/>
            <w:vAlign w:val="center"/>
          </w:tcPr>
          <w:p w14:paraId="59AFBB6A" w14:textId="5418DFE7" w:rsidR="003E1BED" w:rsidRPr="007C77B1" w:rsidRDefault="007C77B1" w:rsidP="003E1BED">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200ms</w:t>
            </w:r>
          </w:p>
        </w:tc>
      </w:tr>
    </w:tbl>
    <w:p w14:paraId="594A2E9E" w14:textId="2D5F591D" w:rsidR="003B690E"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1.5 </w:t>
      </w:r>
      <w:r w:rsidR="003B690E" w:rsidRPr="0079784C">
        <w:rPr>
          <w:rFonts w:ascii="Times New Roman" w:eastAsia="宋体" w:hAnsi="Times New Roman" w:cs="Times New Roman" w:hint="eastAsia"/>
          <w:sz w:val="24"/>
        </w:rPr>
        <w:t>主要创新点</w:t>
      </w:r>
    </w:p>
    <w:p w14:paraId="134F2D3F" w14:textId="77777777" w:rsidR="003E1BED" w:rsidRPr="003E1BED" w:rsidRDefault="003E1BED" w:rsidP="003E1BED">
      <w:pPr>
        <w:spacing w:line="360" w:lineRule="auto"/>
        <w:rPr>
          <w:rFonts w:ascii="Times New Roman" w:eastAsia="宋体" w:hAnsi="Times New Roman" w:cs="Times New Roman"/>
          <w:sz w:val="24"/>
        </w:rPr>
      </w:pPr>
      <w:r w:rsidRPr="003E1BED">
        <w:rPr>
          <w:rFonts w:ascii="Times New Roman" w:eastAsia="宋体" w:hAnsi="Times New Roman" w:cs="Times New Roman" w:hint="eastAsia"/>
          <w:sz w:val="24"/>
        </w:rPr>
        <w:t>（</w:t>
      </w:r>
      <w:r w:rsidRPr="003E1BED">
        <w:rPr>
          <w:rFonts w:ascii="Times New Roman" w:eastAsia="宋体" w:hAnsi="Times New Roman" w:cs="Times New Roman" w:hint="eastAsia"/>
          <w:sz w:val="24"/>
        </w:rPr>
        <w:t>1</w:t>
      </w:r>
      <w:r w:rsidRPr="003E1BED">
        <w:rPr>
          <w:rFonts w:ascii="Times New Roman" w:eastAsia="宋体" w:hAnsi="Times New Roman" w:cs="Times New Roman" w:hint="eastAsia"/>
          <w:sz w:val="24"/>
        </w:rPr>
        <w:t>）基于</w:t>
      </w:r>
      <w:r w:rsidRPr="003E1BED">
        <w:rPr>
          <w:rFonts w:ascii="Times New Roman" w:eastAsia="宋体" w:hAnsi="Times New Roman" w:cs="Times New Roman" w:hint="eastAsia"/>
          <w:sz w:val="24"/>
        </w:rPr>
        <w:t>RK3588</w:t>
      </w:r>
      <w:r w:rsidRPr="003E1BED">
        <w:rPr>
          <w:rFonts w:ascii="Times New Roman" w:eastAsia="宋体" w:hAnsi="Times New Roman" w:cs="Times New Roman" w:hint="eastAsia"/>
          <w:sz w:val="24"/>
        </w:rPr>
        <w:t>的高性能边缘部署架构</w:t>
      </w:r>
    </w:p>
    <w:p w14:paraId="5F8787DA" w14:textId="77777777" w:rsidR="003E1BED" w:rsidRPr="003E1BED" w:rsidRDefault="003E1BED" w:rsidP="003E1BED">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hint="eastAsia"/>
          <w:sz w:val="24"/>
        </w:rPr>
        <w:t>利用</w:t>
      </w:r>
      <w:r w:rsidRPr="003E1BED">
        <w:rPr>
          <w:rFonts w:ascii="Times New Roman" w:eastAsia="宋体" w:hAnsi="Times New Roman" w:cs="Times New Roman" w:hint="eastAsia"/>
          <w:sz w:val="24"/>
        </w:rPr>
        <w:t>RK3588</w:t>
      </w:r>
      <w:r w:rsidRPr="003E1BED">
        <w:rPr>
          <w:rFonts w:ascii="Times New Roman" w:eastAsia="宋体" w:hAnsi="Times New Roman" w:cs="Times New Roman" w:hint="eastAsia"/>
          <w:sz w:val="24"/>
        </w:rPr>
        <w:t>平台的</w:t>
      </w:r>
      <w:r w:rsidRPr="003E1BED">
        <w:rPr>
          <w:rFonts w:ascii="Times New Roman" w:eastAsia="宋体" w:hAnsi="Times New Roman" w:cs="Times New Roman" w:hint="eastAsia"/>
          <w:sz w:val="24"/>
        </w:rPr>
        <w:t>NPU</w:t>
      </w:r>
      <w:r w:rsidRPr="003E1BED">
        <w:rPr>
          <w:rFonts w:ascii="Times New Roman" w:eastAsia="宋体" w:hAnsi="Times New Roman" w:cs="Times New Roman" w:hint="eastAsia"/>
          <w:sz w:val="24"/>
        </w:rPr>
        <w:t>与</w:t>
      </w:r>
      <w:r w:rsidRPr="003E1BED">
        <w:rPr>
          <w:rFonts w:ascii="Times New Roman" w:eastAsia="宋体" w:hAnsi="Times New Roman" w:cs="Times New Roman" w:hint="eastAsia"/>
          <w:sz w:val="24"/>
        </w:rPr>
        <w:t>CPU</w:t>
      </w:r>
      <w:r w:rsidRPr="003E1BED">
        <w:rPr>
          <w:rFonts w:ascii="Times New Roman" w:eastAsia="宋体" w:hAnsi="Times New Roman" w:cs="Times New Roman" w:hint="eastAsia"/>
          <w:sz w:val="24"/>
        </w:rPr>
        <w:t>协同加速能力，将轻量级模型部署于边缘端，结合模型量化实现毫秒级低延时推理，摆脱云端算力依赖，满足全天候实时预警需求。</w:t>
      </w:r>
    </w:p>
    <w:p w14:paraId="6D739859" w14:textId="77777777" w:rsidR="003E1BED" w:rsidRPr="003E1BED" w:rsidRDefault="003E1BED" w:rsidP="003E1BED">
      <w:pPr>
        <w:spacing w:line="360" w:lineRule="auto"/>
        <w:rPr>
          <w:rFonts w:ascii="Times New Roman" w:eastAsia="宋体" w:hAnsi="Times New Roman" w:cs="Times New Roman"/>
          <w:sz w:val="24"/>
        </w:rPr>
      </w:pPr>
      <w:r w:rsidRPr="003E1BED">
        <w:rPr>
          <w:rFonts w:ascii="Times New Roman" w:eastAsia="宋体" w:hAnsi="Times New Roman" w:cs="Times New Roman" w:hint="eastAsia"/>
          <w:sz w:val="24"/>
        </w:rPr>
        <w:t>（</w:t>
      </w:r>
      <w:r w:rsidRPr="003E1BED">
        <w:rPr>
          <w:rFonts w:ascii="Times New Roman" w:eastAsia="宋体" w:hAnsi="Times New Roman" w:cs="Times New Roman" w:hint="eastAsia"/>
          <w:sz w:val="24"/>
        </w:rPr>
        <w:t>2</w:t>
      </w:r>
      <w:r w:rsidRPr="003E1BED">
        <w:rPr>
          <w:rFonts w:ascii="Times New Roman" w:eastAsia="宋体" w:hAnsi="Times New Roman" w:cs="Times New Roman" w:hint="eastAsia"/>
          <w:sz w:val="24"/>
        </w:rPr>
        <w:t>）多模态融合的安全监测机制</w:t>
      </w:r>
    </w:p>
    <w:p w14:paraId="06A88C97" w14:textId="77777777" w:rsidR="003E1BED" w:rsidRPr="003E1BED" w:rsidRDefault="003E1BED" w:rsidP="003E1BED">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hint="eastAsia"/>
          <w:sz w:val="24"/>
        </w:rPr>
        <w:t>充分整合视觉感知与生理信号，实现对驾驶员状态与车辆周边安全的高精度识别与实时预警。所有数据在边缘端完成同步融合与实时预警，并通过自然语音播报。</w:t>
      </w:r>
    </w:p>
    <w:p w14:paraId="0B2632E2" w14:textId="77777777" w:rsidR="003E1BED" w:rsidRPr="003E1BED" w:rsidRDefault="003E1BED" w:rsidP="003E1BED">
      <w:pPr>
        <w:spacing w:line="360" w:lineRule="auto"/>
        <w:rPr>
          <w:rFonts w:ascii="Times New Roman" w:eastAsia="宋体" w:hAnsi="Times New Roman" w:cs="Times New Roman"/>
          <w:sz w:val="24"/>
        </w:rPr>
      </w:pPr>
      <w:r w:rsidRPr="003E1BED">
        <w:rPr>
          <w:rFonts w:ascii="Times New Roman" w:eastAsia="宋体" w:hAnsi="Times New Roman" w:cs="Times New Roman" w:hint="eastAsia"/>
          <w:sz w:val="24"/>
        </w:rPr>
        <w:t>（</w:t>
      </w:r>
      <w:r w:rsidRPr="003E1BED">
        <w:rPr>
          <w:rFonts w:ascii="Times New Roman" w:eastAsia="宋体" w:hAnsi="Times New Roman" w:cs="Times New Roman" w:hint="eastAsia"/>
          <w:sz w:val="24"/>
        </w:rPr>
        <w:t>3</w:t>
      </w:r>
      <w:r w:rsidRPr="003E1BED">
        <w:rPr>
          <w:rFonts w:ascii="Times New Roman" w:eastAsia="宋体" w:hAnsi="Times New Roman" w:cs="Times New Roman" w:hint="eastAsia"/>
          <w:sz w:val="24"/>
        </w:rPr>
        <w:t>）驾驶安全与资产防盗的双重预警</w:t>
      </w:r>
    </w:p>
    <w:p w14:paraId="537ABA27" w14:textId="77777777" w:rsidR="003E1BED" w:rsidRPr="003E1BED" w:rsidRDefault="003E1BED" w:rsidP="003E1BED">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hint="eastAsia"/>
          <w:sz w:val="24"/>
        </w:rPr>
        <w:t>集成驾驶员状态检测与燃油防盗功能，提供了一个多维度、综合性的安全预警解决方案。</w:t>
      </w:r>
    </w:p>
    <w:p w14:paraId="264450E6" w14:textId="77777777" w:rsidR="003E1BED" w:rsidRPr="003E1BED" w:rsidRDefault="003E1BED" w:rsidP="003E1BED">
      <w:pPr>
        <w:spacing w:line="360" w:lineRule="auto"/>
        <w:rPr>
          <w:rFonts w:ascii="Times New Roman" w:eastAsia="宋体" w:hAnsi="Times New Roman" w:cs="Times New Roman"/>
          <w:sz w:val="24"/>
        </w:rPr>
      </w:pPr>
      <w:r w:rsidRPr="003E1BED">
        <w:rPr>
          <w:rFonts w:ascii="Times New Roman" w:eastAsia="宋体" w:hAnsi="Times New Roman" w:cs="Times New Roman" w:hint="eastAsia"/>
          <w:sz w:val="24"/>
        </w:rPr>
        <w:t>（</w:t>
      </w:r>
      <w:r w:rsidRPr="003E1BED">
        <w:rPr>
          <w:rFonts w:ascii="Times New Roman" w:eastAsia="宋体" w:hAnsi="Times New Roman" w:cs="Times New Roman" w:hint="eastAsia"/>
          <w:sz w:val="24"/>
        </w:rPr>
        <w:t>4</w:t>
      </w:r>
      <w:r w:rsidRPr="003E1BED">
        <w:rPr>
          <w:rFonts w:ascii="Times New Roman" w:eastAsia="宋体" w:hAnsi="Times New Roman" w:cs="Times New Roman" w:hint="eastAsia"/>
          <w:sz w:val="24"/>
        </w:rPr>
        <w:t>）端–云协同的高效安全预警架构</w:t>
      </w:r>
    </w:p>
    <w:p w14:paraId="18FFEC24" w14:textId="5A3A63B3" w:rsidR="00647442" w:rsidRPr="003B690E" w:rsidRDefault="003E1BED" w:rsidP="00C43299">
      <w:pPr>
        <w:spacing w:line="360" w:lineRule="auto"/>
        <w:ind w:firstLineChars="200" w:firstLine="480"/>
        <w:rPr>
          <w:rFonts w:ascii="Times New Roman" w:eastAsia="宋体" w:hAnsi="Times New Roman" w:cs="Times New Roman"/>
          <w:sz w:val="24"/>
        </w:rPr>
      </w:pPr>
      <w:r w:rsidRPr="003E1BED">
        <w:rPr>
          <w:rFonts w:ascii="Times New Roman" w:eastAsia="宋体" w:hAnsi="Times New Roman" w:cs="Times New Roman" w:hint="eastAsia"/>
          <w:sz w:val="24"/>
        </w:rPr>
        <w:t>基于</w:t>
      </w:r>
      <w:r w:rsidRPr="003E1BED">
        <w:rPr>
          <w:rFonts w:ascii="Times New Roman" w:eastAsia="宋体" w:hAnsi="Times New Roman" w:cs="Times New Roman" w:hint="eastAsia"/>
          <w:sz w:val="24"/>
        </w:rPr>
        <w:t>4G</w:t>
      </w:r>
      <w:r w:rsidRPr="003E1BED">
        <w:rPr>
          <w:rFonts w:ascii="Times New Roman" w:eastAsia="宋体" w:hAnsi="Times New Roman" w:cs="Times New Roman" w:hint="eastAsia"/>
          <w:sz w:val="24"/>
        </w:rPr>
        <w:t>网络的端–云协同架构，边缘端实现本地推理与实时预警，云端负责多车数据集中管理与可视化展示，适用于大规模车队的统一监控与运维。</w:t>
      </w:r>
    </w:p>
    <w:p w14:paraId="391AECCC" w14:textId="61CD682B" w:rsidR="000255DE"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1.6 </w:t>
      </w:r>
      <w:r w:rsidR="000255DE" w:rsidRPr="0079784C">
        <w:rPr>
          <w:rFonts w:ascii="Times New Roman" w:eastAsia="宋体" w:hAnsi="Times New Roman" w:cs="Times New Roman" w:hint="eastAsia"/>
          <w:sz w:val="24"/>
        </w:rPr>
        <w:t>设计流程</w:t>
      </w:r>
    </w:p>
    <w:p w14:paraId="392ED3AA" w14:textId="057A8416" w:rsidR="00C60D4D" w:rsidRDefault="00C60D4D" w:rsidP="00C60D4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为了实现系统的整体功能，设计时采用了</w:t>
      </w:r>
      <w:r w:rsidR="00127CD4" w:rsidRPr="00127CD4">
        <w:rPr>
          <w:rFonts w:ascii="Times New Roman" w:eastAsia="宋体" w:hAnsi="Times New Roman" w:cs="Times New Roman" w:hint="eastAsia"/>
          <w:sz w:val="24"/>
        </w:rPr>
        <w:t>模块化与分层架构原则，</w:t>
      </w:r>
      <w:r>
        <w:rPr>
          <w:rFonts w:ascii="Times New Roman" w:eastAsia="宋体" w:hAnsi="Times New Roman" w:cs="Times New Roman" w:hint="eastAsia"/>
          <w:sz w:val="24"/>
        </w:rPr>
        <w:t>将各部分逻辑实现进行封装，只留出接口便于调用。</w:t>
      </w:r>
      <w:r w:rsidR="00127CD4" w:rsidRPr="00127CD4">
        <w:rPr>
          <w:rFonts w:ascii="Times New Roman" w:eastAsia="宋体" w:hAnsi="Times New Roman" w:cs="Times New Roman" w:hint="eastAsia"/>
          <w:sz w:val="24"/>
        </w:rPr>
        <w:t>首先，基于</w:t>
      </w:r>
      <w:r w:rsidR="00127CD4" w:rsidRPr="00127CD4">
        <w:rPr>
          <w:rFonts w:ascii="Times New Roman" w:eastAsia="宋体" w:hAnsi="Times New Roman" w:cs="Times New Roman" w:hint="eastAsia"/>
          <w:sz w:val="24"/>
        </w:rPr>
        <w:t>RK3588</w:t>
      </w:r>
      <w:r w:rsidR="00127CD4" w:rsidRPr="00127CD4">
        <w:rPr>
          <w:rFonts w:ascii="Times New Roman" w:eastAsia="宋体" w:hAnsi="Times New Roman" w:cs="Times New Roman" w:hint="eastAsia"/>
          <w:sz w:val="24"/>
        </w:rPr>
        <w:t>芯片构建硬件平台，</w:t>
      </w:r>
      <w:r>
        <w:rPr>
          <w:rFonts w:ascii="Times New Roman" w:eastAsia="宋体" w:hAnsi="Times New Roman" w:cs="Times New Roman" w:hint="eastAsia"/>
          <w:sz w:val="24"/>
        </w:rPr>
        <w:t>采用两路摄像头进行状态检测，设计</w:t>
      </w:r>
      <w:r w:rsidRPr="003E1BED">
        <w:rPr>
          <w:rFonts w:ascii="Times New Roman" w:eastAsia="宋体" w:hAnsi="Times New Roman" w:cs="Times New Roman"/>
          <w:sz w:val="24"/>
        </w:rPr>
        <w:t>生理参数检测模块</w:t>
      </w:r>
      <w:r>
        <w:rPr>
          <w:rFonts w:ascii="Times New Roman" w:eastAsia="宋体" w:hAnsi="Times New Roman" w:cs="Times New Roman" w:hint="eastAsia"/>
          <w:sz w:val="24"/>
        </w:rPr>
        <w:t>，</w:t>
      </w:r>
      <w:r>
        <w:rPr>
          <w:rFonts w:ascii="Times New Roman" w:eastAsia="宋体" w:hAnsi="Times New Roman" w:cs="Times New Roman" w:hint="eastAsia"/>
          <w:sz w:val="24"/>
        </w:rPr>
        <w:t>I2S</w:t>
      </w:r>
      <w:r>
        <w:rPr>
          <w:rFonts w:ascii="Times New Roman" w:eastAsia="宋体" w:hAnsi="Times New Roman" w:cs="Times New Roman" w:hint="eastAsia"/>
          <w:sz w:val="24"/>
        </w:rPr>
        <w:t>接口的扬声器</w:t>
      </w:r>
      <w:r>
        <w:rPr>
          <w:rFonts w:ascii="Times New Roman" w:eastAsia="宋体" w:hAnsi="Times New Roman" w:cs="Times New Roman" w:hint="eastAsia"/>
          <w:sz w:val="24"/>
        </w:rPr>
        <w:lastRenderedPageBreak/>
        <w:t>等。然后自建数据集，使用</w:t>
      </w:r>
      <w:r>
        <w:rPr>
          <w:rFonts w:ascii="Times New Roman" w:eastAsia="宋体" w:hAnsi="Times New Roman" w:cs="Times New Roman" w:hint="eastAsia"/>
          <w:sz w:val="24"/>
        </w:rPr>
        <w:t>YOLOv8</w:t>
      </w:r>
      <w:r>
        <w:rPr>
          <w:rFonts w:ascii="Times New Roman" w:eastAsia="宋体" w:hAnsi="Times New Roman" w:cs="Times New Roman" w:hint="eastAsia"/>
          <w:sz w:val="24"/>
        </w:rPr>
        <w:t>训练模型并转化为</w:t>
      </w:r>
      <w:r>
        <w:rPr>
          <w:rFonts w:ascii="Times New Roman" w:eastAsia="宋体" w:hAnsi="Times New Roman" w:cs="Times New Roman" w:hint="eastAsia"/>
          <w:sz w:val="24"/>
        </w:rPr>
        <w:t>RKNN</w:t>
      </w:r>
      <w:r>
        <w:rPr>
          <w:rFonts w:ascii="Times New Roman" w:eastAsia="宋体" w:hAnsi="Times New Roman" w:cs="Times New Roman" w:hint="eastAsia"/>
          <w:sz w:val="24"/>
        </w:rPr>
        <w:t>格式便于部署到边缘端。最后搭建上位机，采用多线程的方式来实现摄像头采集和界面更新互不影响，将各个实现逻辑进行模块化封装，便于调试和调用方便。最后对所完成的系统进行实际模拟测试，测试是否达到预期需求。</w:t>
      </w:r>
    </w:p>
    <w:p w14:paraId="0CE833D2" w14:textId="1F1BE6C0" w:rsidR="0079784C" w:rsidRPr="0079784C" w:rsidRDefault="00286959" w:rsidP="0079784C">
      <w:pPr>
        <w:spacing w:beforeLines="100" w:before="312" w:afterLines="100" w:after="312"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二</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127CD4">
        <w:rPr>
          <w:rFonts w:ascii="Times New Roman" w:eastAsia="宋体" w:hAnsi="Times New Roman" w:cs="Times New Roman" w:hint="eastAsia"/>
          <w:b/>
          <w:sz w:val="28"/>
          <w:szCs w:val="24"/>
        </w:rPr>
        <w:t>系统组成及功能说明</w:t>
      </w:r>
    </w:p>
    <w:p w14:paraId="7A28E5CD" w14:textId="043FEBBF" w:rsidR="00286959"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2.1 </w:t>
      </w:r>
      <w:r w:rsidR="00286959" w:rsidRPr="0079784C">
        <w:rPr>
          <w:rFonts w:ascii="Times New Roman" w:eastAsia="宋体" w:hAnsi="Times New Roman" w:cs="Times New Roman" w:hint="eastAsia"/>
          <w:sz w:val="24"/>
        </w:rPr>
        <w:t>整体介绍</w:t>
      </w:r>
    </w:p>
    <w:p w14:paraId="69A2D057" w14:textId="4A935D5C" w:rsidR="00286959"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本系统整体架构如图所示，主要由运行于边缘侧的安全监测终端和运行于云端的远程监控中心两大部分构成。系统细节如图</w:t>
      </w:r>
      <w:r w:rsidRPr="0079784C">
        <w:rPr>
          <w:rFonts w:ascii="Times New Roman" w:eastAsia="宋体" w:hAnsi="Times New Roman" w:cs="Times New Roman" w:hint="eastAsia"/>
          <w:sz w:val="24"/>
        </w:rPr>
        <w:t>2-1</w:t>
      </w:r>
      <w:r w:rsidRPr="0079784C">
        <w:rPr>
          <w:rFonts w:ascii="Times New Roman" w:eastAsia="宋体" w:hAnsi="Times New Roman" w:cs="Times New Roman" w:hint="eastAsia"/>
          <w:sz w:val="24"/>
        </w:rPr>
        <w:t>所示。</w:t>
      </w:r>
    </w:p>
    <w:p w14:paraId="2C1A8AD7" w14:textId="727850CA" w:rsidR="0079784C" w:rsidRDefault="0079784C" w:rsidP="0079784C">
      <w:pPr>
        <w:spacing w:line="360" w:lineRule="auto"/>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F3EAFA1" wp14:editId="3290A78B">
            <wp:extent cx="5273675" cy="2188845"/>
            <wp:effectExtent l="0" t="0" r="3175" b="1905"/>
            <wp:docPr id="410717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2188845"/>
                    </a:xfrm>
                    <a:prstGeom prst="rect">
                      <a:avLst/>
                    </a:prstGeom>
                    <a:noFill/>
                  </pic:spPr>
                </pic:pic>
              </a:graphicData>
            </a:graphic>
          </wp:inline>
        </w:drawing>
      </w:r>
    </w:p>
    <w:p w14:paraId="4A38732A" w14:textId="111DCC0F" w:rsidR="0079784C" w:rsidRPr="0079784C" w:rsidRDefault="0079784C" w:rsidP="0079784C">
      <w:pPr>
        <w:spacing w:line="360" w:lineRule="auto"/>
        <w:jc w:val="center"/>
        <w:rPr>
          <w:rFonts w:ascii="Times New Roman" w:eastAsia="宋体" w:hAnsi="Times New Roman" w:cs="Times New Roman"/>
          <w:szCs w:val="21"/>
        </w:rPr>
      </w:pPr>
      <w:r w:rsidRPr="0079784C">
        <w:rPr>
          <w:rFonts w:ascii="Times New Roman" w:eastAsia="宋体" w:hAnsi="Times New Roman" w:cs="Times New Roman" w:hint="eastAsia"/>
          <w:szCs w:val="21"/>
        </w:rPr>
        <w:t>图</w:t>
      </w:r>
      <w:r w:rsidRPr="0079784C">
        <w:rPr>
          <w:rFonts w:ascii="Times New Roman" w:eastAsia="宋体" w:hAnsi="Times New Roman" w:cs="Times New Roman" w:hint="eastAsia"/>
          <w:szCs w:val="21"/>
        </w:rPr>
        <w:t xml:space="preserve">2-1 </w:t>
      </w:r>
      <w:r w:rsidRPr="0079784C">
        <w:rPr>
          <w:rFonts w:ascii="Times New Roman" w:eastAsia="宋体" w:hAnsi="Times New Roman" w:cs="Times New Roman" w:hint="eastAsia"/>
          <w:szCs w:val="21"/>
        </w:rPr>
        <w:t>系统整体框图</w:t>
      </w:r>
    </w:p>
    <w:p w14:paraId="248D796A" w14:textId="4C789395" w:rsidR="0079784C" w:rsidRPr="0079784C"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边缘侧的安全监测终端基于</w:t>
      </w:r>
      <w:r w:rsidRPr="0079784C">
        <w:rPr>
          <w:rFonts w:ascii="Times New Roman" w:eastAsia="宋体" w:hAnsi="Times New Roman" w:cs="Times New Roman" w:hint="eastAsia"/>
          <w:sz w:val="24"/>
        </w:rPr>
        <w:t>RK3588</w:t>
      </w:r>
      <w:r w:rsidRPr="0079784C">
        <w:rPr>
          <w:rFonts w:ascii="Times New Roman" w:eastAsia="宋体" w:hAnsi="Times New Roman" w:cs="Times New Roman" w:hint="eastAsia"/>
          <w:sz w:val="24"/>
        </w:rPr>
        <w:t>边缘计算平台，集成</w:t>
      </w:r>
      <w:r w:rsidRPr="0079784C">
        <w:rPr>
          <w:rFonts w:ascii="Times New Roman" w:eastAsia="宋体" w:hAnsi="Times New Roman" w:cs="Times New Roman" w:hint="eastAsia"/>
          <w:sz w:val="24"/>
        </w:rPr>
        <w:t>YOLOv8</w:t>
      </w:r>
      <w:r w:rsidRPr="0079784C">
        <w:rPr>
          <w:rFonts w:ascii="Times New Roman" w:eastAsia="宋体" w:hAnsi="Times New Roman" w:cs="Times New Roman" w:hint="eastAsia"/>
          <w:sz w:val="24"/>
        </w:rPr>
        <w:t>与</w:t>
      </w:r>
      <w:r w:rsidRPr="0079784C">
        <w:rPr>
          <w:rFonts w:ascii="Times New Roman" w:eastAsia="宋体" w:hAnsi="Times New Roman" w:cs="Times New Roman" w:hint="eastAsia"/>
          <w:sz w:val="24"/>
        </w:rPr>
        <w:t>MediaPipe</w:t>
      </w:r>
      <w:r w:rsidRPr="0079784C">
        <w:rPr>
          <w:rFonts w:ascii="Times New Roman" w:eastAsia="宋体" w:hAnsi="Times New Roman" w:cs="Times New Roman" w:hint="eastAsia"/>
          <w:sz w:val="24"/>
        </w:rPr>
        <w:t>模型，通过摄像头识别驾驶员</w:t>
      </w:r>
      <w:r>
        <w:rPr>
          <w:rFonts w:ascii="Times New Roman" w:eastAsia="宋体" w:hAnsi="Times New Roman" w:cs="Times New Roman" w:hint="eastAsia"/>
          <w:sz w:val="24"/>
        </w:rPr>
        <w:t>疲劳状态和</w:t>
      </w:r>
      <w:r w:rsidRPr="0079784C">
        <w:rPr>
          <w:rFonts w:ascii="Times New Roman" w:eastAsia="宋体" w:hAnsi="Times New Roman" w:cs="Times New Roman" w:hint="eastAsia"/>
          <w:sz w:val="24"/>
        </w:rPr>
        <w:t>分心行为</w:t>
      </w:r>
      <w:r>
        <w:rPr>
          <w:rFonts w:ascii="Times New Roman" w:eastAsia="宋体" w:hAnsi="Times New Roman" w:cs="Times New Roman" w:hint="eastAsia"/>
          <w:sz w:val="24"/>
        </w:rPr>
        <w:t>，以及</w:t>
      </w:r>
      <w:r w:rsidRPr="0079784C">
        <w:rPr>
          <w:rFonts w:ascii="Times New Roman" w:eastAsia="宋体" w:hAnsi="Times New Roman" w:cs="Times New Roman" w:hint="eastAsia"/>
          <w:sz w:val="24"/>
        </w:rPr>
        <w:t>油箱区域可疑</w:t>
      </w:r>
      <w:r>
        <w:rPr>
          <w:rFonts w:ascii="Times New Roman" w:eastAsia="宋体" w:hAnsi="Times New Roman" w:cs="Times New Roman" w:hint="eastAsia"/>
          <w:sz w:val="24"/>
        </w:rPr>
        <w:t>人员</w:t>
      </w:r>
      <w:r w:rsidRPr="0079784C">
        <w:rPr>
          <w:rFonts w:ascii="Times New Roman" w:eastAsia="宋体" w:hAnsi="Times New Roman" w:cs="Times New Roman" w:hint="eastAsia"/>
          <w:sz w:val="24"/>
        </w:rPr>
        <w:t>动作；生理参数模块通过独立传感器采集心率、脉搏与血氧数据。边缘侧上位机显示两大场景实时图像并综合</w:t>
      </w:r>
      <w:r>
        <w:rPr>
          <w:rFonts w:ascii="Times New Roman" w:eastAsia="宋体" w:hAnsi="Times New Roman" w:cs="Times New Roman" w:hint="eastAsia"/>
          <w:sz w:val="24"/>
        </w:rPr>
        <w:t>判断当前</w:t>
      </w:r>
      <w:r w:rsidRPr="0079784C">
        <w:rPr>
          <w:rFonts w:ascii="Times New Roman" w:eastAsia="宋体" w:hAnsi="Times New Roman" w:cs="Times New Roman" w:hint="eastAsia"/>
          <w:sz w:val="24"/>
        </w:rPr>
        <w:t>安全状态，动态触发自然语音播报。</w:t>
      </w:r>
      <w:r w:rsidRPr="0079784C">
        <w:rPr>
          <w:rFonts w:ascii="Times New Roman" w:eastAsia="宋体" w:hAnsi="Times New Roman" w:cs="Times New Roman" w:hint="eastAsia"/>
          <w:sz w:val="24"/>
        </w:rPr>
        <w:t>TCP</w:t>
      </w:r>
      <w:r w:rsidRPr="0079784C">
        <w:rPr>
          <w:rFonts w:ascii="Times New Roman" w:eastAsia="宋体" w:hAnsi="Times New Roman" w:cs="Times New Roman" w:hint="eastAsia"/>
          <w:sz w:val="24"/>
        </w:rPr>
        <w:t>组帧模块将上述数据以及判断结果组合成</w:t>
      </w:r>
      <w:r w:rsidRPr="0079784C">
        <w:rPr>
          <w:rFonts w:ascii="Times New Roman" w:eastAsia="宋体" w:hAnsi="Times New Roman" w:cs="Times New Roman" w:hint="eastAsia"/>
          <w:sz w:val="24"/>
        </w:rPr>
        <w:t>TCP</w:t>
      </w:r>
      <w:r w:rsidRPr="0079784C">
        <w:rPr>
          <w:rFonts w:ascii="Times New Roman" w:eastAsia="宋体" w:hAnsi="Times New Roman" w:cs="Times New Roman" w:hint="eastAsia"/>
          <w:sz w:val="24"/>
        </w:rPr>
        <w:t>数据包，通过</w:t>
      </w:r>
      <w:r w:rsidRPr="0079784C">
        <w:rPr>
          <w:rFonts w:ascii="Times New Roman" w:eastAsia="宋体" w:hAnsi="Times New Roman" w:cs="Times New Roman" w:hint="eastAsia"/>
          <w:sz w:val="24"/>
        </w:rPr>
        <w:t>4G</w:t>
      </w:r>
      <w:r w:rsidRPr="0079784C">
        <w:rPr>
          <w:rFonts w:ascii="Times New Roman" w:eastAsia="宋体" w:hAnsi="Times New Roman" w:cs="Times New Roman" w:hint="eastAsia"/>
          <w:sz w:val="24"/>
        </w:rPr>
        <w:t>网络上传至远程监测中心。</w:t>
      </w:r>
    </w:p>
    <w:p w14:paraId="6277ACD9" w14:textId="77777777" w:rsidR="0079784C" w:rsidRPr="0079784C"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云端的远程监测中心基于</w:t>
      </w:r>
      <w:r w:rsidRPr="0079784C">
        <w:rPr>
          <w:rFonts w:ascii="Times New Roman" w:eastAsia="宋体" w:hAnsi="Times New Roman" w:cs="Times New Roman" w:hint="eastAsia"/>
          <w:sz w:val="24"/>
        </w:rPr>
        <w:t>Qt 6</w:t>
      </w:r>
      <w:r w:rsidRPr="0079784C">
        <w:rPr>
          <w:rFonts w:ascii="Times New Roman" w:eastAsia="宋体" w:hAnsi="Times New Roman" w:cs="Times New Roman" w:hint="eastAsia"/>
          <w:sz w:val="24"/>
        </w:rPr>
        <w:t>设计，分为</w:t>
      </w:r>
      <w:r w:rsidRPr="0079784C">
        <w:rPr>
          <w:rFonts w:ascii="Times New Roman" w:eastAsia="宋体" w:hAnsi="Times New Roman" w:cs="Times New Roman" w:hint="eastAsia"/>
          <w:sz w:val="24"/>
        </w:rPr>
        <w:t>TCP</w:t>
      </w:r>
      <w:r w:rsidRPr="0079784C">
        <w:rPr>
          <w:rFonts w:ascii="Times New Roman" w:eastAsia="宋体" w:hAnsi="Times New Roman" w:cs="Times New Roman" w:hint="eastAsia"/>
          <w:sz w:val="24"/>
        </w:rPr>
        <w:t>解帧模块、多终端数据统计区域以及各终端的独立显示</w:t>
      </w:r>
      <w:r w:rsidRPr="0079784C">
        <w:rPr>
          <w:rFonts w:ascii="Times New Roman" w:eastAsia="宋体" w:hAnsi="Times New Roman" w:cs="Times New Roman" w:hint="eastAsia"/>
          <w:sz w:val="24"/>
        </w:rPr>
        <w:t>Tab</w:t>
      </w:r>
      <w:r w:rsidRPr="0079784C">
        <w:rPr>
          <w:rFonts w:ascii="Times New Roman" w:eastAsia="宋体" w:hAnsi="Times New Roman" w:cs="Times New Roman" w:hint="eastAsia"/>
          <w:sz w:val="24"/>
        </w:rPr>
        <w:t>页。</w:t>
      </w:r>
      <w:r w:rsidRPr="0079784C">
        <w:rPr>
          <w:rFonts w:ascii="Times New Roman" w:eastAsia="宋体" w:hAnsi="Times New Roman" w:cs="Times New Roman" w:hint="eastAsia"/>
          <w:sz w:val="24"/>
        </w:rPr>
        <w:t>Tab</w:t>
      </w:r>
      <w:r w:rsidRPr="0079784C">
        <w:rPr>
          <w:rFonts w:ascii="Times New Roman" w:eastAsia="宋体" w:hAnsi="Times New Roman" w:cs="Times New Roman" w:hint="eastAsia"/>
          <w:sz w:val="24"/>
        </w:rPr>
        <w:t>页中显示驾驶室回传图像、油箱场景回传图像、警报信息、生理参数曲线。同时远程监测中心同样可以实现动态警报，</w:t>
      </w:r>
      <w:r w:rsidRPr="0079784C">
        <w:rPr>
          <w:rFonts w:ascii="Times New Roman" w:eastAsia="宋体" w:hAnsi="Times New Roman" w:cs="Times New Roman" w:hint="eastAsia"/>
          <w:sz w:val="24"/>
        </w:rPr>
        <w:lastRenderedPageBreak/>
        <w:t>以便管理人员实时掌握车队情况。</w:t>
      </w:r>
    </w:p>
    <w:p w14:paraId="2FD80BC9" w14:textId="242EFCC4" w:rsidR="0079784C"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系统实现了端–云协同的安全预警与多车数据集中管理。该架构具备模块化、实时性强、可扩展性高等特点，适用于多种复杂运输场景下的智能安全监测需求。</w:t>
      </w:r>
    </w:p>
    <w:p w14:paraId="261F8069" w14:textId="726BE25D" w:rsidR="00286959" w:rsidRPr="0079784C" w:rsidRDefault="0079784C" w:rsidP="0079784C">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2.2 </w:t>
      </w:r>
      <w:r w:rsidR="000255DE" w:rsidRPr="0079784C">
        <w:rPr>
          <w:rFonts w:ascii="Times New Roman" w:eastAsia="宋体" w:hAnsi="Times New Roman" w:cs="Times New Roman" w:hint="eastAsia"/>
          <w:sz w:val="24"/>
        </w:rPr>
        <w:t>硬件系统</w:t>
      </w:r>
      <w:r w:rsidR="00286959" w:rsidRPr="0079784C">
        <w:rPr>
          <w:rFonts w:ascii="Times New Roman" w:eastAsia="宋体" w:hAnsi="Times New Roman" w:cs="Times New Roman" w:hint="eastAsia"/>
          <w:sz w:val="24"/>
        </w:rPr>
        <w:t>介绍</w:t>
      </w:r>
    </w:p>
    <w:p w14:paraId="218DF7B7" w14:textId="78077035" w:rsidR="00286959" w:rsidRDefault="00AC487C" w:rsidP="0079784C">
      <w:pPr>
        <w:pStyle w:val="a3"/>
        <w:spacing w:beforeLines="50" w:before="156" w:afterLines="50" w:after="156" w:line="360" w:lineRule="auto"/>
        <w:ind w:left="420" w:firstLineChars="0" w:firstLine="0"/>
        <w:rPr>
          <w:rFonts w:ascii="Times New Roman" w:eastAsia="宋体" w:hAnsi="Times New Roman" w:cs="Times New Roman"/>
          <w:sz w:val="24"/>
        </w:rPr>
      </w:pPr>
      <w:r>
        <w:rPr>
          <w:rFonts w:ascii="Times New Roman" w:eastAsia="宋体" w:hAnsi="Times New Roman" w:cs="Times New Roman" w:hint="eastAsia"/>
          <w:sz w:val="24"/>
        </w:rPr>
        <w:t>2.2.1</w:t>
      </w:r>
      <w:r>
        <w:rPr>
          <w:rFonts w:ascii="Times New Roman" w:eastAsia="宋体" w:hAnsi="Times New Roman" w:cs="Times New Roman"/>
          <w:sz w:val="24"/>
        </w:rPr>
        <w:t xml:space="preserve"> </w:t>
      </w:r>
      <w:r w:rsidR="000255DE">
        <w:rPr>
          <w:rFonts w:ascii="Times New Roman" w:eastAsia="宋体" w:hAnsi="Times New Roman" w:cs="Times New Roman" w:hint="eastAsia"/>
          <w:sz w:val="24"/>
        </w:rPr>
        <w:t>硬件整体介绍</w:t>
      </w:r>
    </w:p>
    <w:p w14:paraId="28AE2051" w14:textId="77777777" w:rsidR="0079784C" w:rsidRPr="0079784C"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考虑到生理状态参数的获取需要依赖接触式传感器，且需要长时间佩戴，本文在设计生理参数检测模块时采用模块独立的设计，模块与终端采用</w:t>
      </w:r>
      <w:r w:rsidRPr="0079784C">
        <w:rPr>
          <w:rFonts w:ascii="Times New Roman" w:eastAsia="宋体" w:hAnsi="Times New Roman" w:cs="Times New Roman" w:hint="eastAsia"/>
          <w:sz w:val="24"/>
        </w:rPr>
        <w:t>TCP</w:t>
      </w:r>
      <w:r w:rsidRPr="0079784C">
        <w:rPr>
          <w:rFonts w:ascii="Times New Roman" w:eastAsia="宋体" w:hAnsi="Times New Roman" w:cs="Times New Roman" w:hint="eastAsia"/>
          <w:sz w:val="24"/>
        </w:rPr>
        <w:t>包进行通信，并配备一块</w:t>
      </w:r>
      <w:r w:rsidRPr="0079784C">
        <w:rPr>
          <w:rFonts w:ascii="Times New Roman" w:eastAsia="宋体" w:hAnsi="Times New Roman" w:cs="Times New Roman" w:hint="eastAsia"/>
          <w:sz w:val="24"/>
        </w:rPr>
        <w:t xml:space="preserve">3.7 V </w:t>
      </w:r>
      <w:r w:rsidRPr="0079784C">
        <w:rPr>
          <w:rFonts w:ascii="Times New Roman" w:eastAsia="宋体" w:hAnsi="Times New Roman" w:cs="Times New Roman" w:hint="eastAsia"/>
          <w:sz w:val="24"/>
        </w:rPr>
        <w:t>容量为</w:t>
      </w:r>
      <w:r w:rsidRPr="0079784C">
        <w:rPr>
          <w:rFonts w:ascii="Times New Roman" w:eastAsia="宋体" w:hAnsi="Times New Roman" w:cs="Times New Roman" w:hint="eastAsia"/>
          <w:sz w:val="24"/>
        </w:rPr>
        <w:t>500 mAh</w:t>
      </w:r>
      <w:r w:rsidRPr="0079784C">
        <w:rPr>
          <w:rFonts w:ascii="Times New Roman" w:eastAsia="宋体" w:hAnsi="Times New Roman" w:cs="Times New Roman" w:hint="eastAsia"/>
          <w:sz w:val="24"/>
        </w:rPr>
        <w:t>的可充电式聚合物锂电池。</w:t>
      </w:r>
    </w:p>
    <w:p w14:paraId="5979D214" w14:textId="12814220" w:rsidR="0079784C" w:rsidRDefault="0079784C" w:rsidP="0079784C">
      <w:pPr>
        <w:spacing w:line="360" w:lineRule="auto"/>
        <w:ind w:firstLineChars="200" w:firstLine="480"/>
        <w:rPr>
          <w:rFonts w:ascii="Times New Roman" w:eastAsia="宋体" w:hAnsi="Times New Roman" w:cs="Times New Roman"/>
          <w:sz w:val="24"/>
        </w:rPr>
      </w:pPr>
      <w:r w:rsidRPr="0079784C">
        <w:rPr>
          <w:rFonts w:ascii="Times New Roman" w:eastAsia="宋体" w:hAnsi="Times New Roman" w:cs="Times New Roman" w:hint="eastAsia"/>
          <w:sz w:val="24"/>
        </w:rPr>
        <w:t>模块主要结构包括电源模块电路、</w:t>
      </w:r>
      <w:r w:rsidRPr="0079784C">
        <w:rPr>
          <w:rFonts w:ascii="Times New Roman" w:eastAsia="宋体" w:hAnsi="Times New Roman" w:cs="Times New Roman" w:hint="eastAsia"/>
          <w:sz w:val="24"/>
        </w:rPr>
        <w:t>STM32</w:t>
      </w:r>
      <w:r w:rsidRPr="0079784C">
        <w:rPr>
          <w:rFonts w:ascii="Times New Roman" w:eastAsia="宋体" w:hAnsi="Times New Roman" w:cs="Times New Roman" w:hint="eastAsia"/>
          <w:sz w:val="24"/>
        </w:rPr>
        <w:t>最小系统、通信模块电路以及传感器接口电路构成，如下图</w:t>
      </w:r>
      <w:r w:rsidRPr="0079784C">
        <w:rPr>
          <w:rFonts w:ascii="Times New Roman" w:eastAsia="宋体" w:hAnsi="Times New Roman" w:cs="Times New Roman" w:hint="eastAsia"/>
          <w:sz w:val="24"/>
        </w:rPr>
        <w:t>2-</w:t>
      </w:r>
      <w:r>
        <w:rPr>
          <w:rFonts w:ascii="Times New Roman" w:eastAsia="宋体" w:hAnsi="Times New Roman" w:cs="Times New Roman" w:hint="eastAsia"/>
          <w:sz w:val="24"/>
        </w:rPr>
        <w:t>2</w:t>
      </w:r>
      <w:r w:rsidRPr="0079784C">
        <w:rPr>
          <w:rFonts w:ascii="Times New Roman" w:eastAsia="宋体" w:hAnsi="Times New Roman" w:cs="Times New Roman" w:hint="eastAsia"/>
          <w:sz w:val="24"/>
        </w:rPr>
        <w:t>所示。</w:t>
      </w:r>
    </w:p>
    <w:p w14:paraId="3313D91D" w14:textId="3B00E597" w:rsidR="0079784C" w:rsidRDefault="0079784C" w:rsidP="0079784C">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1352BFF" wp14:editId="3A3FC1F7">
            <wp:extent cx="4889500" cy="2505710"/>
            <wp:effectExtent l="0" t="0" r="6350" b="8890"/>
            <wp:docPr id="17552737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500" cy="2505710"/>
                    </a:xfrm>
                    <a:prstGeom prst="rect">
                      <a:avLst/>
                    </a:prstGeom>
                    <a:noFill/>
                  </pic:spPr>
                </pic:pic>
              </a:graphicData>
            </a:graphic>
          </wp:inline>
        </w:drawing>
      </w:r>
    </w:p>
    <w:p w14:paraId="3C460E93" w14:textId="715FAD5D" w:rsidR="0079784C" w:rsidRPr="0079784C" w:rsidRDefault="0079784C" w:rsidP="0079784C">
      <w:pPr>
        <w:spacing w:line="360" w:lineRule="auto"/>
        <w:jc w:val="center"/>
        <w:rPr>
          <w:rFonts w:ascii="Times New Roman" w:eastAsia="宋体" w:hAnsi="Times New Roman" w:cs="Times New Roman"/>
          <w:szCs w:val="20"/>
        </w:rPr>
      </w:pPr>
      <w:r w:rsidRPr="0079784C">
        <w:rPr>
          <w:rFonts w:ascii="Times New Roman" w:eastAsia="宋体" w:hAnsi="Times New Roman" w:cs="Times New Roman" w:hint="eastAsia"/>
          <w:szCs w:val="20"/>
        </w:rPr>
        <w:t>图</w:t>
      </w:r>
      <w:r w:rsidRPr="0079784C">
        <w:rPr>
          <w:rFonts w:ascii="Times New Roman" w:eastAsia="宋体" w:hAnsi="Times New Roman" w:cs="Times New Roman" w:hint="eastAsia"/>
          <w:szCs w:val="20"/>
        </w:rPr>
        <w:t xml:space="preserve">2-2 </w:t>
      </w:r>
      <w:r w:rsidRPr="0079784C">
        <w:rPr>
          <w:rFonts w:ascii="Times New Roman" w:eastAsia="宋体" w:hAnsi="Times New Roman" w:cs="Times New Roman" w:hint="eastAsia"/>
          <w:szCs w:val="20"/>
        </w:rPr>
        <w:t>硬件整体架构</w:t>
      </w:r>
    </w:p>
    <w:p w14:paraId="2B3E4A9C" w14:textId="01E5F9DF" w:rsidR="00BD056B" w:rsidRDefault="00BD056B" w:rsidP="00AD0A11">
      <w:pPr>
        <w:pStyle w:val="a3"/>
        <w:spacing w:line="360" w:lineRule="auto"/>
        <w:ind w:left="420" w:firstLineChars="0" w:firstLine="0"/>
        <w:rPr>
          <w:rFonts w:ascii="Times New Roman" w:eastAsia="宋体" w:hAnsi="Times New Roman" w:cs="Times New Roman"/>
          <w:sz w:val="24"/>
        </w:rPr>
      </w:pPr>
      <w:r w:rsidRPr="00BD056B">
        <w:rPr>
          <w:rFonts w:ascii="Times New Roman" w:eastAsia="宋体" w:hAnsi="Times New Roman" w:cs="Times New Roman" w:hint="eastAsia"/>
          <w:sz w:val="24"/>
        </w:rPr>
        <w:t>以下是各模块的详细硬件设计。</w:t>
      </w:r>
    </w:p>
    <w:p w14:paraId="5E64EA77" w14:textId="05559B15" w:rsidR="00286959" w:rsidRDefault="00AC487C" w:rsidP="00BD056B">
      <w:pPr>
        <w:spacing w:beforeLines="50" w:before="156" w:afterLines="50" w:after="156"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2.2.</w:t>
      </w:r>
      <w:r w:rsidR="00BD056B">
        <w:rPr>
          <w:rFonts w:ascii="Times New Roman" w:eastAsia="宋体" w:hAnsi="Times New Roman" w:cs="Times New Roman" w:hint="eastAsia"/>
          <w:sz w:val="24"/>
        </w:rPr>
        <w:t>2</w:t>
      </w:r>
      <w:r>
        <w:rPr>
          <w:rFonts w:ascii="Times New Roman" w:eastAsia="宋体" w:hAnsi="Times New Roman" w:cs="Times New Roman"/>
          <w:sz w:val="24"/>
        </w:rPr>
        <w:t xml:space="preserve"> </w:t>
      </w:r>
      <w:r w:rsidR="00BD056B">
        <w:rPr>
          <w:rFonts w:ascii="Times New Roman" w:eastAsia="宋体" w:hAnsi="Times New Roman" w:cs="Times New Roman" w:hint="eastAsia"/>
          <w:sz w:val="24"/>
        </w:rPr>
        <w:t>电源管理模块设计</w:t>
      </w:r>
    </w:p>
    <w:p w14:paraId="22F825C2" w14:textId="77777777" w:rsidR="00BD056B" w:rsidRP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电源管理模块电路包括</w:t>
      </w:r>
      <w:r w:rsidRPr="00BD056B">
        <w:rPr>
          <w:rFonts w:ascii="Times New Roman" w:eastAsia="宋体" w:hAnsi="Times New Roman" w:cs="Times New Roman" w:hint="eastAsia"/>
          <w:sz w:val="24"/>
        </w:rPr>
        <w:t>AP5056</w:t>
      </w:r>
      <w:r w:rsidRPr="00BD056B">
        <w:rPr>
          <w:rFonts w:ascii="Times New Roman" w:eastAsia="宋体" w:hAnsi="Times New Roman" w:cs="Times New Roman" w:hint="eastAsia"/>
          <w:sz w:val="24"/>
        </w:rPr>
        <w:t>充电电路、充放电保护电路。</w:t>
      </w:r>
    </w:p>
    <w:p w14:paraId="6083BFE7" w14:textId="46FCBA76" w:rsidR="00286959"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充电电路中，</w:t>
      </w:r>
      <w:r w:rsidRPr="00BD056B">
        <w:rPr>
          <w:rFonts w:ascii="Times New Roman" w:eastAsia="宋体" w:hAnsi="Times New Roman" w:cs="Times New Roman" w:hint="eastAsia"/>
          <w:sz w:val="24"/>
        </w:rPr>
        <w:t xml:space="preserve">AP5056 </w:t>
      </w:r>
      <w:r w:rsidRPr="00BD056B">
        <w:rPr>
          <w:rFonts w:ascii="Times New Roman" w:eastAsia="宋体" w:hAnsi="Times New Roman" w:cs="Times New Roman" w:hint="eastAsia"/>
          <w:sz w:val="24"/>
        </w:rPr>
        <w:t>作为核心电源管理芯片，负责对</w:t>
      </w:r>
      <w:r w:rsidRPr="00BD056B">
        <w:rPr>
          <w:rFonts w:ascii="Times New Roman" w:eastAsia="宋体" w:hAnsi="Times New Roman" w:cs="Times New Roman" w:hint="eastAsia"/>
          <w:sz w:val="24"/>
        </w:rPr>
        <w:t xml:space="preserve"> 3.7V </w:t>
      </w:r>
      <w:r w:rsidRPr="00BD056B">
        <w:rPr>
          <w:rFonts w:ascii="Times New Roman" w:eastAsia="宋体" w:hAnsi="Times New Roman" w:cs="Times New Roman" w:hint="eastAsia"/>
          <w:sz w:val="24"/>
        </w:rPr>
        <w:t>锂电池进行恒流恒压充电，该芯片支持通过</w:t>
      </w:r>
      <w:r w:rsidRPr="00BD056B">
        <w:rPr>
          <w:rFonts w:ascii="Times New Roman" w:eastAsia="宋体" w:hAnsi="Times New Roman" w:cs="Times New Roman" w:hint="eastAsia"/>
          <w:sz w:val="24"/>
        </w:rPr>
        <w:t xml:space="preserve"> Micro-USB</w:t>
      </w:r>
      <w:r w:rsidRPr="00BD056B">
        <w:rPr>
          <w:rFonts w:ascii="Times New Roman" w:eastAsia="宋体" w:hAnsi="Times New Roman" w:cs="Times New Roman" w:hint="eastAsia"/>
          <w:sz w:val="24"/>
        </w:rPr>
        <w:t>接口输入，具备充电状态指示、过温保护、短路保护等功能。充电电路如图</w:t>
      </w:r>
      <w:r w:rsidRPr="00BD056B">
        <w:rPr>
          <w:rFonts w:ascii="Times New Roman" w:eastAsia="宋体" w:hAnsi="Times New Roman" w:cs="Times New Roman" w:hint="eastAsia"/>
          <w:sz w:val="24"/>
        </w:rPr>
        <w:t>2-</w:t>
      </w:r>
      <w:r>
        <w:rPr>
          <w:rFonts w:ascii="Times New Roman" w:eastAsia="宋体" w:hAnsi="Times New Roman" w:cs="Times New Roman" w:hint="eastAsia"/>
          <w:sz w:val="24"/>
        </w:rPr>
        <w:t>3</w:t>
      </w:r>
      <w:r w:rsidRPr="00BD056B">
        <w:rPr>
          <w:rFonts w:ascii="Times New Roman" w:eastAsia="宋体" w:hAnsi="Times New Roman" w:cs="Times New Roman" w:hint="eastAsia"/>
          <w:sz w:val="24"/>
        </w:rPr>
        <w:t>所示。</w:t>
      </w:r>
    </w:p>
    <w:p w14:paraId="2A275A77" w14:textId="52A2ABE7" w:rsidR="00BD056B" w:rsidRDefault="00BD056B" w:rsidP="00BD056B">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4C8FE35A" wp14:editId="57116D80">
            <wp:extent cx="2993390" cy="2115185"/>
            <wp:effectExtent l="0" t="0" r="0" b="0"/>
            <wp:docPr id="14198857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3390" cy="2115185"/>
                    </a:xfrm>
                    <a:prstGeom prst="rect">
                      <a:avLst/>
                    </a:prstGeom>
                    <a:noFill/>
                  </pic:spPr>
                </pic:pic>
              </a:graphicData>
            </a:graphic>
          </wp:inline>
        </w:drawing>
      </w:r>
    </w:p>
    <w:p w14:paraId="1853C7C5" w14:textId="0DBA4503" w:rsidR="00BD056B" w:rsidRDefault="00BD056B" w:rsidP="00BD056B">
      <w:pPr>
        <w:spacing w:line="360" w:lineRule="auto"/>
        <w:jc w:val="center"/>
        <w:rPr>
          <w:rFonts w:ascii="Times New Roman" w:eastAsia="宋体" w:hAnsi="Times New Roman" w:cs="Times New Roman"/>
          <w:szCs w:val="20"/>
        </w:rPr>
      </w:pPr>
      <w:r w:rsidRPr="00BD056B">
        <w:rPr>
          <w:rFonts w:ascii="Times New Roman" w:eastAsia="宋体" w:hAnsi="Times New Roman" w:cs="Times New Roman" w:hint="eastAsia"/>
          <w:szCs w:val="20"/>
        </w:rPr>
        <w:t>图</w:t>
      </w:r>
      <w:r w:rsidRPr="00BD056B">
        <w:rPr>
          <w:rFonts w:ascii="Times New Roman" w:eastAsia="宋体" w:hAnsi="Times New Roman" w:cs="Times New Roman" w:hint="eastAsia"/>
          <w:szCs w:val="20"/>
        </w:rPr>
        <w:t>2-3 AP5056</w:t>
      </w:r>
      <w:r w:rsidRPr="00BD056B">
        <w:rPr>
          <w:rFonts w:ascii="Times New Roman" w:eastAsia="宋体" w:hAnsi="Times New Roman" w:cs="Times New Roman" w:hint="eastAsia"/>
          <w:szCs w:val="20"/>
        </w:rPr>
        <w:t>充电电路</w:t>
      </w:r>
    </w:p>
    <w:p w14:paraId="34AD9CAD" w14:textId="3146E2A2"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充放电保护模块采用</w:t>
      </w:r>
      <w:r w:rsidRPr="00BD056B">
        <w:rPr>
          <w:rFonts w:ascii="Times New Roman" w:eastAsia="宋体" w:hAnsi="Times New Roman" w:cs="Times New Roman" w:hint="eastAsia"/>
          <w:sz w:val="24"/>
        </w:rPr>
        <w:t xml:space="preserve"> DW01 </w:t>
      </w:r>
      <w:r w:rsidRPr="00BD056B">
        <w:rPr>
          <w:rFonts w:ascii="Times New Roman" w:eastAsia="宋体" w:hAnsi="Times New Roman" w:cs="Times New Roman" w:hint="eastAsia"/>
          <w:sz w:val="24"/>
        </w:rPr>
        <w:t>与双</w:t>
      </w:r>
      <w:r w:rsidRPr="00BD056B">
        <w:rPr>
          <w:rFonts w:ascii="Times New Roman" w:eastAsia="宋体" w:hAnsi="Times New Roman" w:cs="Times New Roman" w:hint="eastAsia"/>
          <w:sz w:val="24"/>
        </w:rPr>
        <w:t>NMOS</w:t>
      </w:r>
      <w:r w:rsidRPr="00BD056B">
        <w:rPr>
          <w:rFonts w:ascii="Times New Roman" w:eastAsia="宋体" w:hAnsi="Times New Roman" w:cs="Times New Roman" w:hint="eastAsia"/>
          <w:sz w:val="24"/>
        </w:rPr>
        <w:t>管</w:t>
      </w:r>
      <w:r w:rsidRPr="00BD056B">
        <w:rPr>
          <w:rFonts w:ascii="Times New Roman" w:eastAsia="宋体" w:hAnsi="Times New Roman" w:cs="Times New Roman" w:hint="eastAsia"/>
          <w:sz w:val="24"/>
        </w:rPr>
        <w:t xml:space="preserve"> 8205A </w:t>
      </w:r>
      <w:r w:rsidRPr="00BD056B">
        <w:rPr>
          <w:rFonts w:ascii="Times New Roman" w:eastAsia="宋体" w:hAnsi="Times New Roman" w:cs="Times New Roman" w:hint="eastAsia"/>
          <w:sz w:val="24"/>
        </w:rPr>
        <w:t>组成的锂电池保护电路。</w:t>
      </w:r>
      <w:r w:rsidRPr="00BD056B">
        <w:rPr>
          <w:rFonts w:ascii="Times New Roman" w:eastAsia="宋体" w:hAnsi="Times New Roman" w:cs="Times New Roman" w:hint="eastAsia"/>
          <w:sz w:val="24"/>
        </w:rPr>
        <w:t xml:space="preserve">DW01 </w:t>
      </w:r>
      <w:r w:rsidRPr="00BD056B">
        <w:rPr>
          <w:rFonts w:ascii="Times New Roman" w:eastAsia="宋体" w:hAnsi="Times New Roman" w:cs="Times New Roman" w:hint="eastAsia"/>
          <w:sz w:val="24"/>
        </w:rPr>
        <w:t>负责检测电池电压与电流状态，提供过充、过放、过流与短路保护功能；</w:t>
      </w:r>
      <w:r w:rsidRPr="00BD056B">
        <w:rPr>
          <w:rFonts w:ascii="Times New Roman" w:eastAsia="宋体" w:hAnsi="Times New Roman" w:cs="Times New Roman" w:hint="eastAsia"/>
          <w:sz w:val="24"/>
        </w:rPr>
        <w:t xml:space="preserve">8205A </w:t>
      </w:r>
      <w:r w:rsidRPr="00BD056B">
        <w:rPr>
          <w:rFonts w:ascii="Times New Roman" w:eastAsia="宋体" w:hAnsi="Times New Roman" w:cs="Times New Roman" w:hint="eastAsia"/>
          <w:sz w:val="24"/>
        </w:rPr>
        <w:t>控制充放电通路的导通，具备低导通电阻与高耐压特性。该保护电路可在异常状态下自动切断电池通路，并在恢复正常后自动重启。充放电保护电路如图</w:t>
      </w:r>
      <w:r w:rsidRPr="00BD056B">
        <w:rPr>
          <w:rFonts w:ascii="Times New Roman" w:eastAsia="宋体" w:hAnsi="Times New Roman" w:cs="Times New Roman" w:hint="eastAsia"/>
          <w:sz w:val="24"/>
        </w:rPr>
        <w:t>2-</w:t>
      </w:r>
      <w:r>
        <w:rPr>
          <w:rFonts w:ascii="Times New Roman" w:eastAsia="宋体" w:hAnsi="Times New Roman" w:cs="Times New Roman" w:hint="eastAsia"/>
          <w:sz w:val="24"/>
        </w:rPr>
        <w:t>4</w:t>
      </w:r>
      <w:r w:rsidRPr="00BD056B">
        <w:rPr>
          <w:rFonts w:ascii="Times New Roman" w:eastAsia="宋体" w:hAnsi="Times New Roman" w:cs="Times New Roman" w:hint="eastAsia"/>
          <w:sz w:val="24"/>
        </w:rPr>
        <w:t>所示。</w:t>
      </w:r>
    </w:p>
    <w:p w14:paraId="60474A9E" w14:textId="3D5B290D" w:rsidR="00BD056B" w:rsidRDefault="00BD056B" w:rsidP="00BD056B">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5A67C4F" wp14:editId="69D2217A">
            <wp:extent cx="2816860" cy="1560830"/>
            <wp:effectExtent l="0" t="0" r="2540" b="1270"/>
            <wp:docPr id="17488338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6860" cy="1560830"/>
                    </a:xfrm>
                    <a:prstGeom prst="rect">
                      <a:avLst/>
                    </a:prstGeom>
                    <a:noFill/>
                  </pic:spPr>
                </pic:pic>
              </a:graphicData>
            </a:graphic>
          </wp:inline>
        </w:drawing>
      </w:r>
    </w:p>
    <w:p w14:paraId="17D9B89F" w14:textId="4E7038C1" w:rsidR="00BD056B" w:rsidRDefault="00BD056B" w:rsidP="00BD056B">
      <w:pPr>
        <w:spacing w:line="360" w:lineRule="auto"/>
        <w:jc w:val="center"/>
        <w:rPr>
          <w:rFonts w:ascii="Times New Roman" w:eastAsia="宋体" w:hAnsi="Times New Roman" w:cs="Times New Roman"/>
          <w:szCs w:val="20"/>
        </w:rPr>
      </w:pPr>
      <w:r w:rsidRPr="00BD056B">
        <w:rPr>
          <w:rFonts w:ascii="Times New Roman" w:eastAsia="宋体" w:hAnsi="Times New Roman" w:cs="Times New Roman" w:hint="eastAsia"/>
          <w:szCs w:val="20"/>
        </w:rPr>
        <w:t>图</w:t>
      </w:r>
      <w:r w:rsidRPr="00BD056B">
        <w:rPr>
          <w:rFonts w:ascii="Times New Roman" w:eastAsia="宋体" w:hAnsi="Times New Roman" w:cs="Times New Roman" w:hint="eastAsia"/>
          <w:szCs w:val="20"/>
        </w:rPr>
        <w:t xml:space="preserve">2-4 </w:t>
      </w:r>
      <w:r w:rsidRPr="00BD056B">
        <w:rPr>
          <w:rFonts w:ascii="Times New Roman" w:eastAsia="宋体" w:hAnsi="Times New Roman" w:cs="Times New Roman" w:hint="eastAsia"/>
          <w:szCs w:val="20"/>
        </w:rPr>
        <w:t>充放电保护电路</w:t>
      </w:r>
    </w:p>
    <w:p w14:paraId="6440C91D" w14:textId="2FC54364"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线性稳压器将外部输入的</w:t>
      </w:r>
      <w:r w:rsidRPr="00BD056B">
        <w:rPr>
          <w:rFonts w:ascii="Times New Roman" w:eastAsia="宋体" w:hAnsi="Times New Roman" w:cs="Times New Roman" w:hint="eastAsia"/>
          <w:sz w:val="24"/>
        </w:rPr>
        <w:t>5V</w:t>
      </w:r>
      <w:r w:rsidRPr="00BD056B">
        <w:rPr>
          <w:rFonts w:ascii="Times New Roman" w:eastAsia="宋体" w:hAnsi="Times New Roman" w:cs="Times New Roman" w:hint="eastAsia"/>
          <w:sz w:val="24"/>
        </w:rPr>
        <w:t>电源降压为</w:t>
      </w:r>
      <w:r w:rsidRPr="00BD056B">
        <w:rPr>
          <w:rFonts w:ascii="Times New Roman" w:eastAsia="宋体" w:hAnsi="Times New Roman" w:cs="Times New Roman" w:hint="eastAsia"/>
          <w:sz w:val="24"/>
        </w:rPr>
        <w:t>3.3V</w:t>
      </w:r>
      <w:r w:rsidRPr="00BD056B">
        <w:rPr>
          <w:rFonts w:ascii="Times New Roman" w:eastAsia="宋体" w:hAnsi="Times New Roman" w:cs="Times New Roman" w:hint="eastAsia"/>
          <w:sz w:val="24"/>
        </w:rPr>
        <w:t>，为</w:t>
      </w:r>
      <w:r w:rsidRPr="00BD056B">
        <w:rPr>
          <w:rFonts w:ascii="Times New Roman" w:eastAsia="宋体" w:hAnsi="Times New Roman" w:cs="Times New Roman" w:hint="eastAsia"/>
          <w:sz w:val="24"/>
        </w:rPr>
        <w:t>STM32</w:t>
      </w:r>
      <w:r w:rsidRPr="00BD056B">
        <w:rPr>
          <w:rFonts w:ascii="Times New Roman" w:eastAsia="宋体" w:hAnsi="Times New Roman" w:cs="Times New Roman" w:hint="eastAsia"/>
          <w:sz w:val="24"/>
        </w:rPr>
        <w:t>芯片、</w:t>
      </w:r>
      <w:r w:rsidRPr="00BD056B">
        <w:rPr>
          <w:rFonts w:ascii="Times New Roman" w:eastAsia="宋体" w:hAnsi="Times New Roman" w:cs="Times New Roman" w:hint="eastAsia"/>
          <w:sz w:val="24"/>
        </w:rPr>
        <w:t>EEPROM</w:t>
      </w:r>
      <w:r w:rsidRPr="00BD056B">
        <w:rPr>
          <w:rFonts w:ascii="Times New Roman" w:eastAsia="宋体" w:hAnsi="Times New Roman" w:cs="Times New Roman" w:hint="eastAsia"/>
          <w:sz w:val="24"/>
        </w:rPr>
        <w:t>、</w:t>
      </w:r>
      <w:r w:rsidRPr="00BD056B">
        <w:rPr>
          <w:rFonts w:ascii="Times New Roman" w:eastAsia="宋体" w:hAnsi="Times New Roman" w:cs="Times New Roman" w:hint="eastAsia"/>
          <w:sz w:val="24"/>
        </w:rPr>
        <w:t>MAX30102</w:t>
      </w:r>
      <w:r w:rsidRPr="00BD056B">
        <w:rPr>
          <w:rFonts w:ascii="Times New Roman" w:eastAsia="宋体" w:hAnsi="Times New Roman" w:cs="Times New Roman" w:hint="eastAsia"/>
          <w:sz w:val="24"/>
        </w:rPr>
        <w:t>传感器以及</w:t>
      </w:r>
      <w:r w:rsidRPr="00BD056B">
        <w:rPr>
          <w:rFonts w:ascii="Times New Roman" w:eastAsia="宋体" w:hAnsi="Times New Roman" w:cs="Times New Roman" w:hint="eastAsia"/>
          <w:sz w:val="24"/>
        </w:rPr>
        <w:t>ESP8266</w:t>
      </w:r>
      <w:r w:rsidRPr="00BD056B">
        <w:rPr>
          <w:rFonts w:ascii="Times New Roman" w:eastAsia="宋体" w:hAnsi="Times New Roman" w:cs="Times New Roman" w:hint="eastAsia"/>
          <w:sz w:val="24"/>
        </w:rPr>
        <w:t>提供电源。</w:t>
      </w:r>
    </w:p>
    <w:p w14:paraId="55B2A576" w14:textId="40CDF57F" w:rsidR="00BD056B" w:rsidRDefault="00BD056B" w:rsidP="00BD056B">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2.2.3 STM32</w:t>
      </w:r>
      <w:r>
        <w:rPr>
          <w:rFonts w:ascii="Times New Roman" w:eastAsia="宋体" w:hAnsi="Times New Roman" w:cs="Times New Roman" w:hint="eastAsia"/>
          <w:sz w:val="24"/>
        </w:rPr>
        <w:t>最小系统设计</w:t>
      </w:r>
    </w:p>
    <w:p w14:paraId="6925A09F" w14:textId="55695B06"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在本系统的生理参数采集模块中，采用</w:t>
      </w:r>
      <w:r w:rsidRPr="00BD056B">
        <w:rPr>
          <w:rFonts w:ascii="Times New Roman" w:eastAsia="宋体" w:hAnsi="Times New Roman" w:cs="Times New Roman" w:hint="eastAsia"/>
          <w:sz w:val="24"/>
        </w:rPr>
        <w:t xml:space="preserve"> STM32F103C8T6 </w:t>
      </w:r>
      <w:r w:rsidRPr="00BD056B">
        <w:rPr>
          <w:rFonts w:ascii="Times New Roman" w:eastAsia="宋体" w:hAnsi="Times New Roman" w:cs="Times New Roman" w:hint="eastAsia"/>
          <w:sz w:val="24"/>
        </w:rPr>
        <w:t>构建最小系统作为主控核心。最小系统原理图设计包括基本的电源管理、时钟电路与复位电路，电路图如图</w:t>
      </w:r>
      <w:r w:rsidRPr="00BD056B">
        <w:rPr>
          <w:rFonts w:ascii="Times New Roman" w:eastAsia="宋体" w:hAnsi="Times New Roman" w:cs="Times New Roman" w:hint="eastAsia"/>
          <w:sz w:val="24"/>
        </w:rPr>
        <w:t>2-</w:t>
      </w:r>
      <w:r>
        <w:rPr>
          <w:rFonts w:ascii="Times New Roman" w:eastAsia="宋体" w:hAnsi="Times New Roman" w:cs="Times New Roman" w:hint="eastAsia"/>
          <w:sz w:val="24"/>
        </w:rPr>
        <w:t>5</w:t>
      </w:r>
      <w:r w:rsidRPr="00BD056B">
        <w:rPr>
          <w:rFonts w:ascii="Times New Roman" w:eastAsia="宋体" w:hAnsi="Times New Roman" w:cs="Times New Roman" w:hint="eastAsia"/>
          <w:sz w:val="24"/>
        </w:rPr>
        <w:t>所示。</w:t>
      </w:r>
    </w:p>
    <w:p w14:paraId="62626E71" w14:textId="03B3B129" w:rsidR="00BD056B" w:rsidRDefault="00BD056B" w:rsidP="00BD056B">
      <w:pPr>
        <w:spacing w:line="360" w:lineRule="auto"/>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5DB61C6C" wp14:editId="3D370B27">
            <wp:extent cx="5297805" cy="3274060"/>
            <wp:effectExtent l="0" t="0" r="0" b="2540"/>
            <wp:docPr id="1798880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7805" cy="3274060"/>
                    </a:xfrm>
                    <a:prstGeom prst="rect">
                      <a:avLst/>
                    </a:prstGeom>
                    <a:noFill/>
                  </pic:spPr>
                </pic:pic>
              </a:graphicData>
            </a:graphic>
          </wp:inline>
        </w:drawing>
      </w:r>
    </w:p>
    <w:p w14:paraId="5EA3D539" w14:textId="68F60F42" w:rsidR="00BD056B" w:rsidRPr="00BD056B" w:rsidRDefault="00BD056B" w:rsidP="00BD056B">
      <w:pPr>
        <w:spacing w:line="360" w:lineRule="auto"/>
        <w:jc w:val="center"/>
        <w:rPr>
          <w:rFonts w:ascii="Times New Roman" w:eastAsia="宋体" w:hAnsi="Times New Roman" w:cs="Times New Roman"/>
          <w:szCs w:val="20"/>
        </w:rPr>
      </w:pPr>
      <w:r w:rsidRPr="00BD056B">
        <w:rPr>
          <w:rFonts w:ascii="Times New Roman" w:eastAsia="宋体" w:hAnsi="Times New Roman" w:cs="Times New Roman" w:hint="eastAsia"/>
          <w:szCs w:val="20"/>
        </w:rPr>
        <w:t>图</w:t>
      </w:r>
      <w:r w:rsidRPr="00BD056B">
        <w:rPr>
          <w:rFonts w:ascii="Times New Roman" w:eastAsia="宋体" w:hAnsi="Times New Roman" w:cs="Times New Roman" w:hint="eastAsia"/>
          <w:szCs w:val="20"/>
        </w:rPr>
        <w:t>2-5 STM32</w:t>
      </w:r>
      <w:r w:rsidRPr="00BD056B">
        <w:rPr>
          <w:rFonts w:ascii="Times New Roman" w:eastAsia="宋体" w:hAnsi="Times New Roman" w:cs="Times New Roman" w:hint="eastAsia"/>
          <w:szCs w:val="20"/>
        </w:rPr>
        <w:t>最小系统设计</w:t>
      </w:r>
    </w:p>
    <w:p w14:paraId="25F44D61" w14:textId="547F66B0"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芯片通过</w:t>
      </w:r>
      <w:r w:rsidRPr="00BD056B">
        <w:rPr>
          <w:rFonts w:ascii="Times New Roman" w:eastAsia="宋体" w:hAnsi="Times New Roman" w:cs="Times New Roman" w:hint="eastAsia"/>
          <w:sz w:val="24"/>
        </w:rPr>
        <w:t xml:space="preserve"> 3.3V LDO </w:t>
      </w:r>
      <w:r w:rsidRPr="00BD056B">
        <w:rPr>
          <w:rFonts w:ascii="Times New Roman" w:eastAsia="宋体" w:hAnsi="Times New Roman" w:cs="Times New Roman" w:hint="eastAsia"/>
          <w:sz w:val="24"/>
        </w:rPr>
        <w:t>稳压供电，外接</w:t>
      </w:r>
      <w:r w:rsidRPr="00BD056B">
        <w:rPr>
          <w:rFonts w:ascii="Times New Roman" w:eastAsia="宋体" w:hAnsi="Times New Roman" w:cs="Times New Roman" w:hint="eastAsia"/>
          <w:sz w:val="24"/>
        </w:rPr>
        <w:t xml:space="preserve"> 8MHz </w:t>
      </w:r>
      <w:r w:rsidRPr="00BD056B">
        <w:rPr>
          <w:rFonts w:ascii="Times New Roman" w:eastAsia="宋体" w:hAnsi="Times New Roman" w:cs="Times New Roman" w:hint="eastAsia"/>
          <w:sz w:val="24"/>
        </w:rPr>
        <w:t>晶振作为主时钟源，电源引脚</w:t>
      </w:r>
      <w:r w:rsidRPr="00BD056B">
        <w:rPr>
          <w:rFonts w:ascii="Times New Roman" w:eastAsia="宋体" w:hAnsi="Times New Roman" w:cs="Times New Roman" w:hint="eastAsia"/>
          <w:sz w:val="24"/>
        </w:rPr>
        <w:t xml:space="preserve"> 0.1uF</w:t>
      </w:r>
      <w:r w:rsidRPr="00BD056B">
        <w:rPr>
          <w:rFonts w:ascii="Times New Roman" w:eastAsia="宋体" w:hAnsi="Times New Roman" w:cs="Times New Roman" w:hint="eastAsia"/>
          <w:sz w:val="24"/>
        </w:rPr>
        <w:t>去耦电容以稳定电源；</w:t>
      </w:r>
      <w:r w:rsidRPr="00BD056B">
        <w:rPr>
          <w:rFonts w:ascii="Times New Roman" w:eastAsia="宋体" w:hAnsi="Times New Roman" w:cs="Times New Roman" w:hint="eastAsia"/>
          <w:sz w:val="24"/>
        </w:rPr>
        <w:t>NRST</w:t>
      </w:r>
      <w:r w:rsidRPr="00BD056B">
        <w:rPr>
          <w:rFonts w:ascii="Times New Roman" w:eastAsia="宋体" w:hAnsi="Times New Roman" w:cs="Times New Roman" w:hint="eastAsia"/>
          <w:sz w:val="24"/>
        </w:rPr>
        <w:t>引脚通过上拉电阻与按键构成手动复位电路，确保系统可靠启动。串口（</w:t>
      </w:r>
      <w:r w:rsidRPr="00BD056B">
        <w:rPr>
          <w:rFonts w:ascii="Times New Roman" w:eastAsia="宋体" w:hAnsi="Times New Roman" w:cs="Times New Roman" w:hint="eastAsia"/>
          <w:sz w:val="24"/>
        </w:rPr>
        <w:t>PB2</w:t>
      </w:r>
      <w:r w:rsidRPr="00BD056B">
        <w:rPr>
          <w:rFonts w:ascii="Times New Roman" w:eastAsia="宋体" w:hAnsi="Times New Roman" w:cs="Times New Roman" w:hint="eastAsia"/>
          <w:sz w:val="24"/>
        </w:rPr>
        <w:t>、</w:t>
      </w:r>
      <w:r w:rsidRPr="00BD056B">
        <w:rPr>
          <w:rFonts w:ascii="Times New Roman" w:eastAsia="宋体" w:hAnsi="Times New Roman" w:cs="Times New Roman" w:hint="eastAsia"/>
          <w:sz w:val="24"/>
        </w:rPr>
        <w:t>PB10</w:t>
      </w:r>
      <w:r w:rsidRPr="00BD056B">
        <w:rPr>
          <w:rFonts w:ascii="Times New Roman" w:eastAsia="宋体" w:hAnsi="Times New Roman" w:cs="Times New Roman" w:hint="eastAsia"/>
          <w:sz w:val="24"/>
        </w:rPr>
        <w:t>）用于与</w:t>
      </w:r>
      <w:r w:rsidRPr="00BD056B">
        <w:rPr>
          <w:rFonts w:ascii="Times New Roman" w:eastAsia="宋体" w:hAnsi="Times New Roman" w:cs="Times New Roman" w:hint="eastAsia"/>
          <w:sz w:val="24"/>
        </w:rPr>
        <w:t xml:space="preserve"> ESP8266 </w:t>
      </w:r>
      <w:r w:rsidRPr="00BD056B">
        <w:rPr>
          <w:rFonts w:ascii="Times New Roman" w:eastAsia="宋体" w:hAnsi="Times New Roman" w:cs="Times New Roman" w:hint="eastAsia"/>
          <w:sz w:val="24"/>
        </w:rPr>
        <w:t>模块进行</w:t>
      </w:r>
      <w:r w:rsidRPr="00BD056B">
        <w:rPr>
          <w:rFonts w:ascii="Times New Roman" w:eastAsia="宋体" w:hAnsi="Times New Roman" w:cs="Times New Roman" w:hint="eastAsia"/>
          <w:sz w:val="24"/>
        </w:rPr>
        <w:t xml:space="preserve"> TCP </w:t>
      </w:r>
      <w:r w:rsidRPr="00BD056B">
        <w:rPr>
          <w:rFonts w:ascii="Times New Roman" w:eastAsia="宋体" w:hAnsi="Times New Roman" w:cs="Times New Roman" w:hint="eastAsia"/>
          <w:sz w:val="24"/>
        </w:rPr>
        <w:t>通信，</w:t>
      </w:r>
      <w:r w:rsidRPr="00BD056B">
        <w:rPr>
          <w:rFonts w:ascii="Times New Roman" w:eastAsia="宋体" w:hAnsi="Times New Roman" w:cs="Times New Roman" w:hint="eastAsia"/>
          <w:sz w:val="24"/>
        </w:rPr>
        <w:t xml:space="preserve">I2C </w:t>
      </w:r>
      <w:r w:rsidRPr="00BD056B">
        <w:rPr>
          <w:rFonts w:ascii="Times New Roman" w:eastAsia="宋体" w:hAnsi="Times New Roman" w:cs="Times New Roman" w:hint="eastAsia"/>
          <w:sz w:val="24"/>
        </w:rPr>
        <w:t>接口连接</w:t>
      </w:r>
      <w:r w:rsidRPr="00BD056B">
        <w:rPr>
          <w:rFonts w:ascii="Times New Roman" w:eastAsia="宋体" w:hAnsi="Times New Roman" w:cs="Times New Roman" w:hint="eastAsia"/>
          <w:sz w:val="24"/>
        </w:rPr>
        <w:t xml:space="preserve"> MAX30102 </w:t>
      </w:r>
      <w:r w:rsidRPr="00BD056B">
        <w:rPr>
          <w:rFonts w:ascii="Times New Roman" w:eastAsia="宋体" w:hAnsi="Times New Roman" w:cs="Times New Roman" w:hint="eastAsia"/>
          <w:sz w:val="24"/>
        </w:rPr>
        <w:t>血氧传感器，实现心率与血氧数据的周期性采集。</w:t>
      </w:r>
      <w:r w:rsidRPr="00BD056B">
        <w:rPr>
          <w:rFonts w:ascii="Times New Roman" w:eastAsia="宋体" w:hAnsi="Times New Roman" w:cs="Times New Roman" w:hint="eastAsia"/>
          <w:sz w:val="24"/>
        </w:rPr>
        <w:t>STM32</w:t>
      </w:r>
      <w:r w:rsidRPr="00BD056B">
        <w:rPr>
          <w:rFonts w:ascii="Times New Roman" w:eastAsia="宋体" w:hAnsi="Times New Roman" w:cs="Times New Roman" w:hint="eastAsia"/>
          <w:sz w:val="24"/>
        </w:rPr>
        <w:t>在该模块中负责传感器驱动、数据滤波与格式化处理，并定时将生理参数通过</w:t>
      </w:r>
      <w:r w:rsidRPr="00BD056B">
        <w:rPr>
          <w:rFonts w:ascii="Times New Roman" w:eastAsia="宋体" w:hAnsi="Times New Roman" w:cs="Times New Roman" w:hint="eastAsia"/>
          <w:sz w:val="24"/>
        </w:rPr>
        <w:t xml:space="preserve"> Wi-Fi </w:t>
      </w:r>
      <w:r w:rsidRPr="00BD056B">
        <w:rPr>
          <w:rFonts w:ascii="Times New Roman" w:eastAsia="宋体" w:hAnsi="Times New Roman" w:cs="Times New Roman" w:hint="eastAsia"/>
          <w:sz w:val="24"/>
        </w:rPr>
        <w:t>模块上传至主控终端。</w:t>
      </w:r>
    </w:p>
    <w:p w14:paraId="7911C19C" w14:textId="77513997" w:rsidR="00BD056B" w:rsidRDefault="00BD056B" w:rsidP="00BD056B">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2.2.4 </w:t>
      </w:r>
      <w:r>
        <w:rPr>
          <w:rFonts w:ascii="Times New Roman" w:eastAsia="宋体" w:hAnsi="Times New Roman" w:cs="Times New Roman" w:hint="eastAsia"/>
          <w:sz w:val="24"/>
        </w:rPr>
        <w:t>通信模块、传感器接口电路设计</w:t>
      </w:r>
    </w:p>
    <w:p w14:paraId="6B2F0CE2" w14:textId="2ED3E132"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在本文的生理参数采集模块中，通信与传感器部分均采用封装好的模块以简化硬件设计与调试工作。通信部分使用</w:t>
      </w:r>
      <w:r w:rsidRPr="00BD056B">
        <w:rPr>
          <w:rFonts w:ascii="Times New Roman" w:eastAsia="宋体" w:hAnsi="Times New Roman" w:cs="Times New Roman" w:hint="eastAsia"/>
          <w:sz w:val="24"/>
        </w:rPr>
        <w:t xml:space="preserve"> ESP8266 Wi-Fi </w:t>
      </w:r>
      <w:r w:rsidRPr="00BD056B">
        <w:rPr>
          <w:rFonts w:ascii="Times New Roman" w:eastAsia="宋体" w:hAnsi="Times New Roman" w:cs="Times New Roman" w:hint="eastAsia"/>
          <w:sz w:val="24"/>
        </w:rPr>
        <w:t>模块，通过串口（</w:t>
      </w:r>
      <w:r w:rsidRPr="00BD056B">
        <w:rPr>
          <w:rFonts w:ascii="Times New Roman" w:eastAsia="宋体" w:hAnsi="Times New Roman" w:cs="Times New Roman" w:hint="eastAsia"/>
          <w:sz w:val="24"/>
        </w:rPr>
        <w:t>PB2</w:t>
      </w:r>
      <w:r w:rsidRPr="00BD056B">
        <w:rPr>
          <w:rFonts w:ascii="Times New Roman" w:eastAsia="宋体" w:hAnsi="Times New Roman" w:cs="Times New Roman" w:hint="eastAsia"/>
          <w:sz w:val="24"/>
        </w:rPr>
        <w:t>、</w:t>
      </w:r>
      <w:r w:rsidRPr="00BD056B">
        <w:rPr>
          <w:rFonts w:ascii="Times New Roman" w:eastAsia="宋体" w:hAnsi="Times New Roman" w:cs="Times New Roman" w:hint="eastAsia"/>
          <w:sz w:val="24"/>
        </w:rPr>
        <w:t>PB10</w:t>
      </w:r>
      <w:r w:rsidRPr="00BD056B">
        <w:rPr>
          <w:rFonts w:ascii="Times New Roman" w:eastAsia="宋体" w:hAnsi="Times New Roman" w:cs="Times New Roman" w:hint="eastAsia"/>
          <w:sz w:val="24"/>
        </w:rPr>
        <w:t>）与</w:t>
      </w:r>
      <w:r w:rsidRPr="00BD056B">
        <w:rPr>
          <w:rFonts w:ascii="Times New Roman" w:eastAsia="宋体" w:hAnsi="Times New Roman" w:cs="Times New Roman" w:hint="eastAsia"/>
          <w:sz w:val="24"/>
        </w:rPr>
        <w:t xml:space="preserve"> STM32F103C8T6 </w:t>
      </w:r>
      <w:r w:rsidRPr="00BD056B">
        <w:rPr>
          <w:rFonts w:ascii="Times New Roman" w:eastAsia="宋体" w:hAnsi="Times New Roman" w:cs="Times New Roman" w:hint="eastAsia"/>
          <w:sz w:val="24"/>
        </w:rPr>
        <w:t>主控芯片连接，负责将采集到的生理参数通过</w:t>
      </w:r>
      <w:r w:rsidRPr="00BD056B">
        <w:rPr>
          <w:rFonts w:ascii="Times New Roman" w:eastAsia="宋体" w:hAnsi="Times New Roman" w:cs="Times New Roman" w:hint="eastAsia"/>
          <w:sz w:val="24"/>
        </w:rPr>
        <w:t xml:space="preserve"> TCP </w:t>
      </w:r>
      <w:r w:rsidRPr="00BD056B">
        <w:rPr>
          <w:rFonts w:ascii="Times New Roman" w:eastAsia="宋体" w:hAnsi="Times New Roman" w:cs="Times New Roman" w:hint="eastAsia"/>
          <w:sz w:val="24"/>
        </w:rPr>
        <w:t>协议上传至主终端。</w:t>
      </w:r>
    </w:p>
    <w:p w14:paraId="0082790E" w14:textId="19DA807D" w:rsidR="00BD056B" w:rsidRP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传感器部分采用</w:t>
      </w:r>
      <w:r w:rsidRPr="00BD056B">
        <w:rPr>
          <w:rFonts w:ascii="Times New Roman" w:eastAsia="宋体" w:hAnsi="Times New Roman" w:cs="Times New Roman" w:hint="eastAsia"/>
          <w:sz w:val="24"/>
        </w:rPr>
        <w:t xml:space="preserve"> MAX30102 </w:t>
      </w:r>
      <w:r w:rsidRPr="00BD056B">
        <w:rPr>
          <w:rFonts w:ascii="Times New Roman" w:eastAsia="宋体" w:hAnsi="Times New Roman" w:cs="Times New Roman" w:hint="eastAsia"/>
          <w:sz w:val="24"/>
        </w:rPr>
        <w:t>血氧传感器模块，通过</w:t>
      </w:r>
      <w:r w:rsidRPr="00BD056B">
        <w:rPr>
          <w:rFonts w:ascii="Times New Roman" w:eastAsia="宋体" w:hAnsi="Times New Roman" w:cs="Times New Roman" w:hint="eastAsia"/>
          <w:sz w:val="24"/>
        </w:rPr>
        <w:t xml:space="preserve"> I2C </w:t>
      </w:r>
      <w:r w:rsidRPr="00BD056B">
        <w:rPr>
          <w:rFonts w:ascii="Times New Roman" w:eastAsia="宋体" w:hAnsi="Times New Roman" w:cs="Times New Roman" w:hint="eastAsia"/>
          <w:sz w:val="24"/>
        </w:rPr>
        <w:t>接口与</w:t>
      </w:r>
      <w:r w:rsidRPr="00BD056B">
        <w:rPr>
          <w:rFonts w:ascii="Times New Roman" w:eastAsia="宋体" w:hAnsi="Times New Roman" w:cs="Times New Roman" w:hint="eastAsia"/>
          <w:sz w:val="24"/>
        </w:rPr>
        <w:t xml:space="preserve"> STM32</w:t>
      </w:r>
      <w:r w:rsidRPr="00BD056B">
        <w:rPr>
          <w:rFonts w:ascii="Times New Roman" w:eastAsia="宋体" w:hAnsi="Times New Roman" w:cs="Times New Roman" w:hint="eastAsia"/>
          <w:sz w:val="24"/>
        </w:rPr>
        <w:t>连接，</w:t>
      </w:r>
      <w:r w:rsidRPr="00BD056B">
        <w:rPr>
          <w:rFonts w:ascii="Times New Roman" w:eastAsia="宋体" w:hAnsi="Times New Roman" w:cs="Times New Roman" w:hint="eastAsia"/>
          <w:sz w:val="24"/>
        </w:rPr>
        <w:t xml:space="preserve">SCL </w:t>
      </w:r>
      <w:r w:rsidRPr="00BD056B">
        <w:rPr>
          <w:rFonts w:ascii="Times New Roman" w:eastAsia="宋体" w:hAnsi="Times New Roman" w:cs="Times New Roman" w:hint="eastAsia"/>
          <w:sz w:val="24"/>
        </w:rPr>
        <w:t>和</w:t>
      </w:r>
      <w:r w:rsidRPr="00BD056B">
        <w:rPr>
          <w:rFonts w:ascii="Times New Roman" w:eastAsia="宋体" w:hAnsi="Times New Roman" w:cs="Times New Roman" w:hint="eastAsia"/>
          <w:sz w:val="24"/>
        </w:rPr>
        <w:t xml:space="preserve"> SDA </w:t>
      </w:r>
      <w:r w:rsidRPr="00BD056B">
        <w:rPr>
          <w:rFonts w:ascii="Times New Roman" w:eastAsia="宋体" w:hAnsi="Times New Roman" w:cs="Times New Roman" w:hint="eastAsia"/>
          <w:sz w:val="24"/>
        </w:rPr>
        <w:t>分别接至</w:t>
      </w:r>
      <w:r w:rsidRPr="00BD056B">
        <w:rPr>
          <w:rFonts w:ascii="Times New Roman" w:eastAsia="宋体" w:hAnsi="Times New Roman" w:cs="Times New Roman" w:hint="eastAsia"/>
          <w:sz w:val="24"/>
        </w:rPr>
        <w:t xml:space="preserve"> STM32 </w:t>
      </w:r>
      <w:r w:rsidRPr="00BD056B">
        <w:rPr>
          <w:rFonts w:ascii="Times New Roman" w:eastAsia="宋体" w:hAnsi="Times New Roman" w:cs="Times New Roman" w:hint="eastAsia"/>
          <w:sz w:val="24"/>
        </w:rPr>
        <w:t>的</w:t>
      </w:r>
      <w:r w:rsidRPr="00BD056B">
        <w:rPr>
          <w:rFonts w:ascii="Times New Roman" w:eastAsia="宋体" w:hAnsi="Times New Roman" w:cs="Times New Roman" w:hint="eastAsia"/>
          <w:sz w:val="24"/>
        </w:rPr>
        <w:t xml:space="preserve"> PB6 </w:t>
      </w:r>
      <w:r w:rsidRPr="00BD056B">
        <w:rPr>
          <w:rFonts w:ascii="Times New Roman" w:eastAsia="宋体" w:hAnsi="Times New Roman" w:cs="Times New Roman" w:hint="eastAsia"/>
          <w:sz w:val="24"/>
        </w:rPr>
        <w:t>和</w:t>
      </w:r>
      <w:r w:rsidRPr="00BD056B">
        <w:rPr>
          <w:rFonts w:ascii="Times New Roman" w:eastAsia="宋体" w:hAnsi="Times New Roman" w:cs="Times New Roman" w:hint="eastAsia"/>
          <w:sz w:val="24"/>
        </w:rPr>
        <w:t xml:space="preserve"> PB7 </w:t>
      </w:r>
      <w:r w:rsidRPr="00BD056B">
        <w:rPr>
          <w:rFonts w:ascii="Times New Roman" w:eastAsia="宋体" w:hAnsi="Times New Roman" w:cs="Times New Roman" w:hint="eastAsia"/>
          <w:sz w:val="24"/>
        </w:rPr>
        <w:t>引脚，供电电压为</w:t>
      </w:r>
      <w:r w:rsidRPr="00BD056B">
        <w:rPr>
          <w:rFonts w:ascii="Times New Roman" w:eastAsia="宋体" w:hAnsi="Times New Roman" w:cs="Times New Roman" w:hint="eastAsia"/>
          <w:sz w:val="24"/>
        </w:rPr>
        <w:t>3.3V</w:t>
      </w:r>
      <w:r w:rsidRPr="00BD056B">
        <w:rPr>
          <w:rFonts w:ascii="Times New Roman" w:eastAsia="宋体" w:hAnsi="Times New Roman" w:cs="Times New Roman" w:hint="eastAsia"/>
          <w:sz w:val="24"/>
        </w:rPr>
        <w:t>。</w:t>
      </w:r>
      <w:r w:rsidRPr="00BD056B">
        <w:rPr>
          <w:rFonts w:ascii="Times New Roman" w:eastAsia="宋体" w:hAnsi="Times New Roman" w:cs="Times New Roman" w:hint="eastAsia"/>
          <w:sz w:val="24"/>
        </w:rPr>
        <w:t>STM32</w:t>
      </w:r>
      <w:r w:rsidRPr="00BD056B">
        <w:rPr>
          <w:rFonts w:ascii="Times New Roman" w:eastAsia="宋体" w:hAnsi="Times New Roman" w:cs="Times New Roman" w:hint="eastAsia"/>
          <w:sz w:val="24"/>
        </w:rPr>
        <w:t>周期性读取传感器数据并进行预处理后，通过串口将数据发送至</w:t>
      </w:r>
      <w:r w:rsidRPr="00BD056B">
        <w:rPr>
          <w:rFonts w:ascii="Times New Roman" w:eastAsia="宋体" w:hAnsi="Times New Roman" w:cs="Times New Roman" w:hint="eastAsia"/>
          <w:sz w:val="24"/>
        </w:rPr>
        <w:t xml:space="preserve"> ESP8266</w:t>
      </w:r>
      <w:r w:rsidRPr="00BD056B">
        <w:rPr>
          <w:rFonts w:ascii="Times New Roman" w:eastAsia="宋体" w:hAnsi="Times New Roman" w:cs="Times New Roman" w:hint="eastAsia"/>
          <w:sz w:val="24"/>
        </w:rPr>
        <w:t>，实现生理参数的无线传输。两接口电路如图</w:t>
      </w:r>
      <w:r w:rsidRPr="00BD056B">
        <w:rPr>
          <w:rFonts w:ascii="Times New Roman" w:eastAsia="宋体" w:hAnsi="Times New Roman" w:cs="Times New Roman" w:hint="eastAsia"/>
          <w:sz w:val="24"/>
        </w:rPr>
        <w:t>2-</w:t>
      </w:r>
      <w:r>
        <w:rPr>
          <w:rFonts w:ascii="Times New Roman" w:eastAsia="宋体" w:hAnsi="Times New Roman" w:cs="Times New Roman" w:hint="eastAsia"/>
          <w:sz w:val="24"/>
        </w:rPr>
        <w:t>6</w:t>
      </w:r>
      <w:r w:rsidRPr="00BD056B">
        <w:rPr>
          <w:rFonts w:ascii="Times New Roman" w:eastAsia="宋体" w:hAnsi="Times New Roman" w:cs="Times New Roman" w:hint="eastAsia"/>
          <w:sz w:val="24"/>
        </w:rPr>
        <w:t>所示。</w:t>
      </w:r>
    </w:p>
    <w:p w14:paraId="20C303EC" w14:textId="1A5B3685" w:rsidR="00BD056B" w:rsidRDefault="00BD056B" w:rsidP="00BD056B">
      <w:pPr>
        <w:spacing w:line="360" w:lineRule="auto"/>
        <w:jc w:val="center"/>
        <w:rPr>
          <w:rFonts w:ascii="Times New Roman" w:eastAsia="宋体" w:hAnsi="Times New Roman" w:cs="Times New Roman"/>
          <w:szCs w:val="20"/>
        </w:rPr>
      </w:pPr>
      <w:r>
        <w:rPr>
          <w:rFonts w:ascii="Times New Roman" w:eastAsia="宋体" w:hAnsi="Times New Roman" w:cs="Times New Roman"/>
          <w:noProof/>
          <w:szCs w:val="20"/>
        </w:rPr>
        <w:lastRenderedPageBreak/>
        <w:drawing>
          <wp:inline distT="0" distB="0" distL="0" distR="0" wp14:anchorId="54FEE83C" wp14:editId="3B07191D">
            <wp:extent cx="3731260" cy="1274445"/>
            <wp:effectExtent l="0" t="0" r="2540" b="1905"/>
            <wp:docPr id="680966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1260" cy="1274445"/>
                    </a:xfrm>
                    <a:prstGeom prst="rect">
                      <a:avLst/>
                    </a:prstGeom>
                    <a:noFill/>
                  </pic:spPr>
                </pic:pic>
              </a:graphicData>
            </a:graphic>
          </wp:inline>
        </w:drawing>
      </w:r>
    </w:p>
    <w:p w14:paraId="2360DE26" w14:textId="25109D3D" w:rsidR="00BD056B" w:rsidRDefault="00BD056B" w:rsidP="00BD056B">
      <w:pPr>
        <w:spacing w:line="360" w:lineRule="auto"/>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hint="eastAsia"/>
          <w:szCs w:val="20"/>
        </w:rPr>
        <w:t xml:space="preserve">2-6 </w:t>
      </w:r>
      <w:r>
        <w:rPr>
          <w:rFonts w:ascii="Times New Roman" w:eastAsia="宋体" w:hAnsi="Times New Roman" w:cs="Times New Roman" w:hint="eastAsia"/>
          <w:szCs w:val="20"/>
        </w:rPr>
        <w:t>传感器接口电路图、</w:t>
      </w:r>
      <w:r>
        <w:rPr>
          <w:rFonts w:ascii="Times New Roman" w:eastAsia="宋体" w:hAnsi="Times New Roman" w:cs="Times New Roman" w:hint="eastAsia"/>
          <w:szCs w:val="20"/>
        </w:rPr>
        <w:t>ESP8266</w:t>
      </w:r>
      <w:r>
        <w:rPr>
          <w:rFonts w:ascii="Times New Roman" w:eastAsia="宋体" w:hAnsi="Times New Roman" w:cs="Times New Roman" w:hint="eastAsia"/>
          <w:szCs w:val="20"/>
        </w:rPr>
        <w:t>接口电路图</w:t>
      </w:r>
    </w:p>
    <w:p w14:paraId="11EEBD0B" w14:textId="4F884CEB" w:rsidR="00BD056B" w:rsidRPr="00BD056B" w:rsidRDefault="00BD056B" w:rsidP="00BD056B">
      <w:pPr>
        <w:spacing w:beforeLines="50" w:before="156" w:afterLines="50" w:after="156"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2.2.5 EEPROM</w:t>
      </w:r>
      <w:r w:rsidRPr="00BD056B">
        <w:rPr>
          <w:rFonts w:ascii="Times New Roman" w:eastAsia="宋体" w:hAnsi="Times New Roman" w:cs="Times New Roman" w:hint="eastAsia"/>
          <w:sz w:val="24"/>
        </w:rPr>
        <w:t>模块设计</w:t>
      </w:r>
    </w:p>
    <w:p w14:paraId="555681FE" w14:textId="77777777" w:rsidR="00BD056B" w:rsidRP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在本系统的生理参数采集模块中，外接</w:t>
      </w:r>
      <w:r w:rsidRPr="00BD056B">
        <w:rPr>
          <w:rFonts w:ascii="Times New Roman" w:eastAsia="宋体" w:hAnsi="Times New Roman" w:cs="Times New Roman" w:hint="eastAsia"/>
          <w:sz w:val="24"/>
        </w:rPr>
        <w:t xml:space="preserve"> EEPROM </w:t>
      </w:r>
      <w:r w:rsidRPr="00BD056B">
        <w:rPr>
          <w:rFonts w:ascii="Times New Roman" w:eastAsia="宋体" w:hAnsi="Times New Roman" w:cs="Times New Roman" w:hint="eastAsia"/>
          <w:sz w:val="24"/>
        </w:rPr>
        <w:t>用于存储关键配置信息与临时生理数据缓存，提升系统的稳定性与断电恢复能力。其主要功能包括：</w:t>
      </w:r>
    </w:p>
    <w:p w14:paraId="72C5DB44" w14:textId="77777777" w:rsidR="00BD056B" w:rsidRP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存储</w:t>
      </w:r>
      <w:r w:rsidRPr="00BD056B">
        <w:rPr>
          <w:rFonts w:ascii="Times New Roman" w:eastAsia="宋体" w:hAnsi="Times New Roman" w:cs="Times New Roman" w:hint="eastAsia"/>
          <w:sz w:val="24"/>
        </w:rPr>
        <w:t xml:space="preserve"> Wi-Fi </w:t>
      </w:r>
      <w:r w:rsidRPr="00BD056B">
        <w:rPr>
          <w:rFonts w:ascii="Times New Roman" w:eastAsia="宋体" w:hAnsi="Times New Roman" w:cs="Times New Roman" w:hint="eastAsia"/>
          <w:sz w:val="24"/>
        </w:rPr>
        <w:t>配置信息（如</w:t>
      </w:r>
      <w:r w:rsidRPr="00BD056B">
        <w:rPr>
          <w:rFonts w:ascii="Times New Roman" w:eastAsia="宋体" w:hAnsi="Times New Roman" w:cs="Times New Roman" w:hint="eastAsia"/>
          <w:sz w:val="24"/>
        </w:rPr>
        <w:t xml:space="preserve"> SSID</w:t>
      </w:r>
      <w:r w:rsidRPr="00BD056B">
        <w:rPr>
          <w:rFonts w:ascii="Times New Roman" w:eastAsia="宋体" w:hAnsi="Times New Roman" w:cs="Times New Roman" w:hint="eastAsia"/>
          <w:sz w:val="24"/>
        </w:rPr>
        <w:t>、密码、服务器地址），避免每次上电重新配置；缓存心率与血氧历史数据，在网络中断或主控未响应时进行本地暂存。系统中采用常见的</w:t>
      </w:r>
      <w:r w:rsidRPr="00BD056B">
        <w:rPr>
          <w:rFonts w:ascii="Times New Roman" w:eastAsia="宋体" w:hAnsi="Times New Roman" w:cs="Times New Roman" w:hint="eastAsia"/>
          <w:sz w:val="24"/>
        </w:rPr>
        <w:t xml:space="preserve"> I2C </w:t>
      </w:r>
      <w:r w:rsidRPr="00BD056B">
        <w:rPr>
          <w:rFonts w:ascii="Times New Roman" w:eastAsia="宋体" w:hAnsi="Times New Roman" w:cs="Times New Roman" w:hint="eastAsia"/>
          <w:sz w:val="24"/>
        </w:rPr>
        <w:t>接口</w:t>
      </w:r>
      <w:r w:rsidRPr="00BD056B">
        <w:rPr>
          <w:rFonts w:ascii="Times New Roman" w:eastAsia="宋体" w:hAnsi="Times New Roman" w:cs="Times New Roman" w:hint="eastAsia"/>
          <w:sz w:val="24"/>
        </w:rPr>
        <w:t xml:space="preserve"> EEPROM</w:t>
      </w:r>
      <w:r w:rsidRPr="00BD056B">
        <w:rPr>
          <w:rFonts w:ascii="Times New Roman" w:eastAsia="宋体" w:hAnsi="Times New Roman" w:cs="Times New Roman" w:hint="eastAsia"/>
          <w:sz w:val="24"/>
        </w:rPr>
        <w:t>，与</w:t>
      </w:r>
      <w:r w:rsidRPr="00BD056B">
        <w:rPr>
          <w:rFonts w:ascii="Times New Roman" w:eastAsia="宋体" w:hAnsi="Times New Roman" w:cs="Times New Roman" w:hint="eastAsia"/>
          <w:sz w:val="24"/>
        </w:rPr>
        <w:t xml:space="preserve"> STM32F103C8T6 </w:t>
      </w:r>
      <w:r w:rsidRPr="00BD056B">
        <w:rPr>
          <w:rFonts w:ascii="Times New Roman" w:eastAsia="宋体" w:hAnsi="Times New Roman" w:cs="Times New Roman" w:hint="eastAsia"/>
          <w:sz w:val="24"/>
        </w:rPr>
        <w:t>通过</w:t>
      </w:r>
      <w:r w:rsidRPr="00BD056B">
        <w:rPr>
          <w:rFonts w:ascii="Times New Roman" w:eastAsia="宋体" w:hAnsi="Times New Roman" w:cs="Times New Roman" w:hint="eastAsia"/>
          <w:sz w:val="24"/>
        </w:rPr>
        <w:t xml:space="preserve"> I2C </w:t>
      </w:r>
      <w:r w:rsidRPr="00BD056B">
        <w:rPr>
          <w:rFonts w:ascii="Times New Roman" w:eastAsia="宋体" w:hAnsi="Times New Roman" w:cs="Times New Roman" w:hint="eastAsia"/>
          <w:sz w:val="24"/>
        </w:rPr>
        <w:t>总线连接。</w:t>
      </w:r>
      <w:r w:rsidRPr="00BD056B">
        <w:rPr>
          <w:rFonts w:ascii="Times New Roman" w:eastAsia="宋体" w:hAnsi="Times New Roman" w:cs="Times New Roman" w:hint="eastAsia"/>
          <w:sz w:val="24"/>
        </w:rPr>
        <w:t xml:space="preserve">SCL </w:t>
      </w:r>
      <w:r w:rsidRPr="00BD056B">
        <w:rPr>
          <w:rFonts w:ascii="Times New Roman" w:eastAsia="宋体" w:hAnsi="Times New Roman" w:cs="Times New Roman" w:hint="eastAsia"/>
          <w:sz w:val="24"/>
        </w:rPr>
        <w:t>和</w:t>
      </w:r>
      <w:r w:rsidRPr="00BD056B">
        <w:rPr>
          <w:rFonts w:ascii="Times New Roman" w:eastAsia="宋体" w:hAnsi="Times New Roman" w:cs="Times New Roman" w:hint="eastAsia"/>
          <w:sz w:val="24"/>
        </w:rPr>
        <w:t xml:space="preserve"> SDA </w:t>
      </w:r>
      <w:r w:rsidRPr="00BD056B">
        <w:rPr>
          <w:rFonts w:ascii="Times New Roman" w:eastAsia="宋体" w:hAnsi="Times New Roman" w:cs="Times New Roman" w:hint="eastAsia"/>
          <w:sz w:val="24"/>
        </w:rPr>
        <w:t>分别接至</w:t>
      </w:r>
      <w:r w:rsidRPr="00BD056B">
        <w:rPr>
          <w:rFonts w:ascii="Times New Roman" w:eastAsia="宋体" w:hAnsi="Times New Roman" w:cs="Times New Roman" w:hint="eastAsia"/>
          <w:sz w:val="24"/>
        </w:rPr>
        <w:t xml:space="preserve"> STM32 </w:t>
      </w:r>
      <w:r w:rsidRPr="00BD056B">
        <w:rPr>
          <w:rFonts w:ascii="Times New Roman" w:eastAsia="宋体" w:hAnsi="Times New Roman" w:cs="Times New Roman" w:hint="eastAsia"/>
          <w:sz w:val="24"/>
        </w:rPr>
        <w:t>的</w:t>
      </w:r>
      <w:r w:rsidRPr="00BD056B">
        <w:rPr>
          <w:rFonts w:ascii="Times New Roman" w:eastAsia="宋体" w:hAnsi="Times New Roman" w:cs="Times New Roman" w:hint="eastAsia"/>
          <w:sz w:val="24"/>
        </w:rPr>
        <w:t xml:space="preserve"> PB6 </w:t>
      </w:r>
      <w:r w:rsidRPr="00BD056B">
        <w:rPr>
          <w:rFonts w:ascii="Times New Roman" w:eastAsia="宋体" w:hAnsi="Times New Roman" w:cs="Times New Roman" w:hint="eastAsia"/>
          <w:sz w:val="24"/>
        </w:rPr>
        <w:t>和</w:t>
      </w:r>
      <w:r w:rsidRPr="00BD056B">
        <w:rPr>
          <w:rFonts w:ascii="Times New Roman" w:eastAsia="宋体" w:hAnsi="Times New Roman" w:cs="Times New Roman" w:hint="eastAsia"/>
          <w:sz w:val="24"/>
        </w:rPr>
        <w:t xml:space="preserve"> PB7 </w:t>
      </w:r>
      <w:r w:rsidRPr="00BD056B">
        <w:rPr>
          <w:rFonts w:ascii="Times New Roman" w:eastAsia="宋体" w:hAnsi="Times New Roman" w:cs="Times New Roman" w:hint="eastAsia"/>
          <w:sz w:val="24"/>
        </w:rPr>
        <w:t>引脚，芯片地址通过</w:t>
      </w:r>
      <w:r w:rsidRPr="00BD056B">
        <w:rPr>
          <w:rFonts w:ascii="Times New Roman" w:eastAsia="宋体" w:hAnsi="Times New Roman" w:cs="Times New Roman" w:hint="eastAsia"/>
          <w:sz w:val="24"/>
        </w:rPr>
        <w:t xml:space="preserve"> A0~A2 </w:t>
      </w:r>
      <w:r w:rsidRPr="00BD056B">
        <w:rPr>
          <w:rFonts w:ascii="Times New Roman" w:eastAsia="宋体" w:hAnsi="Times New Roman" w:cs="Times New Roman" w:hint="eastAsia"/>
          <w:sz w:val="24"/>
        </w:rPr>
        <w:t>引脚配置，</w:t>
      </w:r>
      <w:r w:rsidRPr="00BD056B">
        <w:rPr>
          <w:rFonts w:ascii="Times New Roman" w:eastAsia="宋体" w:hAnsi="Times New Roman" w:cs="Times New Roman" w:hint="eastAsia"/>
          <w:sz w:val="24"/>
        </w:rPr>
        <w:t>WP</w:t>
      </w:r>
      <w:r w:rsidRPr="00BD056B">
        <w:rPr>
          <w:rFonts w:ascii="Times New Roman" w:eastAsia="宋体" w:hAnsi="Times New Roman" w:cs="Times New Roman" w:hint="eastAsia"/>
          <w:sz w:val="24"/>
        </w:rPr>
        <w:t>（写保护）引脚接地以允许写入操作。电源由</w:t>
      </w:r>
      <w:r w:rsidRPr="00BD056B">
        <w:rPr>
          <w:rFonts w:ascii="Times New Roman" w:eastAsia="宋体" w:hAnsi="Times New Roman" w:cs="Times New Roman" w:hint="eastAsia"/>
          <w:sz w:val="24"/>
        </w:rPr>
        <w:t xml:space="preserve"> 3.3V </w:t>
      </w:r>
      <w:r w:rsidRPr="00BD056B">
        <w:rPr>
          <w:rFonts w:ascii="Times New Roman" w:eastAsia="宋体" w:hAnsi="Times New Roman" w:cs="Times New Roman" w:hint="eastAsia"/>
          <w:sz w:val="24"/>
        </w:rPr>
        <w:t>提供，</w:t>
      </w:r>
      <w:r w:rsidRPr="00BD056B">
        <w:rPr>
          <w:rFonts w:ascii="Times New Roman" w:eastAsia="宋体" w:hAnsi="Times New Roman" w:cs="Times New Roman" w:hint="eastAsia"/>
          <w:sz w:val="24"/>
        </w:rPr>
        <w:t xml:space="preserve">VCC </w:t>
      </w:r>
      <w:r w:rsidRPr="00BD056B">
        <w:rPr>
          <w:rFonts w:ascii="Times New Roman" w:eastAsia="宋体" w:hAnsi="Times New Roman" w:cs="Times New Roman" w:hint="eastAsia"/>
          <w:sz w:val="24"/>
        </w:rPr>
        <w:t>与</w:t>
      </w:r>
      <w:r w:rsidRPr="00BD056B">
        <w:rPr>
          <w:rFonts w:ascii="Times New Roman" w:eastAsia="宋体" w:hAnsi="Times New Roman" w:cs="Times New Roman" w:hint="eastAsia"/>
          <w:sz w:val="24"/>
        </w:rPr>
        <w:t xml:space="preserve"> GND </w:t>
      </w:r>
      <w:r w:rsidRPr="00BD056B">
        <w:rPr>
          <w:rFonts w:ascii="Times New Roman" w:eastAsia="宋体" w:hAnsi="Times New Roman" w:cs="Times New Roman" w:hint="eastAsia"/>
          <w:sz w:val="24"/>
        </w:rPr>
        <w:t>分别连接电源正负极，</w:t>
      </w:r>
      <w:r w:rsidRPr="00BD056B">
        <w:rPr>
          <w:rFonts w:ascii="Times New Roman" w:eastAsia="宋体" w:hAnsi="Times New Roman" w:cs="Times New Roman" w:hint="eastAsia"/>
          <w:sz w:val="24"/>
        </w:rPr>
        <w:t xml:space="preserve">I2C </w:t>
      </w:r>
      <w:r w:rsidRPr="00BD056B">
        <w:rPr>
          <w:rFonts w:ascii="Times New Roman" w:eastAsia="宋体" w:hAnsi="Times New Roman" w:cs="Times New Roman" w:hint="eastAsia"/>
          <w:sz w:val="24"/>
        </w:rPr>
        <w:t>总线两端各接一只</w:t>
      </w:r>
      <w:r w:rsidRPr="00BD056B">
        <w:rPr>
          <w:rFonts w:ascii="Times New Roman" w:eastAsia="宋体" w:hAnsi="Times New Roman" w:cs="Times New Roman" w:hint="eastAsia"/>
          <w:sz w:val="24"/>
        </w:rPr>
        <w:t xml:space="preserve"> 5.1k</w:t>
      </w:r>
      <w:r w:rsidRPr="00BD056B">
        <w:rPr>
          <w:rFonts w:ascii="Times New Roman" w:eastAsia="宋体" w:hAnsi="Times New Roman" w:cs="Times New Roman" w:hint="eastAsia"/>
          <w:sz w:val="24"/>
        </w:rPr>
        <w:t>Ω上拉电阻。</w:t>
      </w:r>
    </w:p>
    <w:p w14:paraId="65D74F47" w14:textId="143C586E" w:rsidR="00BD056B" w:rsidRDefault="00BD056B" w:rsidP="00BD056B">
      <w:pPr>
        <w:spacing w:line="360" w:lineRule="auto"/>
        <w:ind w:firstLineChars="200" w:firstLine="480"/>
        <w:rPr>
          <w:rFonts w:ascii="Times New Roman" w:eastAsia="宋体" w:hAnsi="Times New Roman" w:cs="Times New Roman"/>
          <w:sz w:val="24"/>
        </w:rPr>
      </w:pPr>
      <w:r w:rsidRPr="00BD056B">
        <w:rPr>
          <w:rFonts w:ascii="Times New Roman" w:eastAsia="宋体" w:hAnsi="Times New Roman" w:cs="Times New Roman" w:hint="eastAsia"/>
          <w:sz w:val="24"/>
        </w:rPr>
        <w:t>原理图如图</w:t>
      </w:r>
      <w:r w:rsidRPr="00BD056B">
        <w:rPr>
          <w:rFonts w:ascii="Times New Roman" w:eastAsia="宋体" w:hAnsi="Times New Roman" w:cs="Times New Roman" w:hint="eastAsia"/>
          <w:sz w:val="24"/>
        </w:rPr>
        <w:t>2-</w:t>
      </w:r>
      <w:r>
        <w:rPr>
          <w:rFonts w:ascii="Times New Roman" w:eastAsia="宋体" w:hAnsi="Times New Roman" w:cs="Times New Roman" w:hint="eastAsia"/>
          <w:sz w:val="24"/>
        </w:rPr>
        <w:t>7</w:t>
      </w:r>
      <w:r w:rsidRPr="00BD056B">
        <w:rPr>
          <w:rFonts w:ascii="Times New Roman" w:eastAsia="宋体" w:hAnsi="Times New Roman" w:cs="Times New Roman" w:hint="eastAsia"/>
          <w:sz w:val="24"/>
        </w:rPr>
        <w:t>所示。</w:t>
      </w:r>
    </w:p>
    <w:p w14:paraId="59C06960" w14:textId="101D3164" w:rsidR="00BD056B" w:rsidRDefault="00BD056B" w:rsidP="00BD056B">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F1E9206" wp14:editId="7E54A3CF">
            <wp:extent cx="2816860" cy="1377950"/>
            <wp:effectExtent l="0" t="0" r="2540" b="0"/>
            <wp:docPr id="1756927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6860" cy="1377950"/>
                    </a:xfrm>
                    <a:prstGeom prst="rect">
                      <a:avLst/>
                    </a:prstGeom>
                    <a:noFill/>
                  </pic:spPr>
                </pic:pic>
              </a:graphicData>
            </a:graphic>
          </wp:inline>
        </w:drawing>
      </w:r>
    </w:p>
    <w:p w14:paraId="53CB36D1" w14:textId="66CAEA0D" w:rsidR="00BD056B" w:rsidRPr="00BD056B" w:rsidRDefault="00BD056B" w:rsidP="00BD056B">
      <w:pPr>
        <w:spacing w:line="360" w:lineRule="auto"/>
        <w:jc w:val="center"/>
        <w:rPr>
          <w:rFonts w:ascii="Times New Roman" w:eastAsia="宋体" w:hAnsi="Times New Roman" w:cs="Times New Roman"/>
          <w:szCs w:val="20"/>
        </w:rPr>
      </w:pPr>
      <w:r w:rsidRPr="00BD056B">
        <w:rPr>
          <w:rFonts w:ascii="Times New Roman" w:eastAsia="宋体" w:hAnsi="Times New Roman" w:cs="Times New Roman" w:hint="eastAsia"/>
          <w:szCs w:val="20"/>
        </w:rPr>
        <w:t>图</w:t>
      </w:r>
      <w:r w:rsidRPr="00BD056B">
        <w:rPr>
          <w:rFonts w:ascii="Times New Roman" w:eastAsia="宋体" w:hAnsi="Times New Roman" w:cs="Times New Roman" w:hint="eastAsia"/>
          <w:szCs w:val="20"/>
        </w:rPr>
        <w:t>2-</w:t>
      </w:r>
      <w:r>
        <w:rPr>
          <w:rFonts w:ascii="Times New Roman" w:eastAsia="宋体" w:hAnsi="Times New Roman" w:cs="Times New Roman" w:hint="eastAsia"/>
          <w:szCs w:val="20"/>
        </w:rPr>
        <w:t>7</w:t>
      </w:r>
      <w:r w:rsidRPr="00BD056B">
        <w:rPr>
          <w:rFonts w:ascii="Times New Roman" w:eastAsia="宋体" w:hAnsi="Times New Roman" w:cs="Times New Roman" w:hint="eastAsia"/>
          <w:szCs w:val="20"/>
        </w:rPr>
        <w:t xml:space="preserve"> EEPROM</w:t>
      </w:r>
      <w:r w:rsidRPr="00BD056B">
        <w:rPr>
          <w:rFonts w:ascii="Times New Roman" w:eastAsia="宋体" w:hAnsi="Times New Roman" w:cs="Times New Roman" w:hint="eastAsia"/>
          <w:szCs w:val="20"/>
        </w:rPr>
        <w:t>电路图</w:t>
      </w:r>
    </w:p>
    <w:p w14:paraId="6CF08650" w14:textId="027952B1" w:rsidR="00BD056B" w:rsidRPr="009B7B20" w:rsidRDefault="009B7B20" w:rsidP="009B7B20">
      <w:pPr>
        <w:spacing w:beforeLines="50" w:before="156" w:afterLines="50" w:after="156"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2.2.6 PCB</w:t>
      </w:r>
      <w:r w:rsidRPr="009B7B20">
        <w:rPr>
          <w:rFonts w:ascii="Times New Roman" w:eastAsia="宋体" w:hAnsi="Times New Roman" w:cs="Times New Roman" w:hint="eastAsia"/>
          <w:sz w:val="24"/>
        </w:rPr>
        <w:t>布局设计</w:t>
      </w:r>
    </w:p>
    <w:p w14:paraId="7B555B7B" w14:textId="77777777" w:rsidR="009B7B20" w:rsidRP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本系统的</w:t>
      </w:r>
      <w:r w:rsidRPr="009B7B20">
        <w:rPr>
          <w:rFonts w:ascii="Times New Roman" w:eastAsia="宋体" w:hAnsi="Times New Roman" w:cs="Times New Roman" w:hint="eastAsia"/>
          <w:sz w:val="24"/>
        </w:rPr>
        <w:t>PCB</w:t>
      </w:r>
      <w:r w:rsidRPr="009B7B20">
        <w:rPr>
          <w:rFonts w:ascii="Times New Roman" w:eastAsia="宋体" w:hAnsi="Times New Roman" w:cs="Times New Roman" w:hint="eastAsia"/>
          <w:sz w:val="24"/>
        </w:rPr>
        <w:t>采用双层板设计，着重考虑了模拟信号完整性与电源完整性。</w:t>
      </w:r>
    </w:p>
    <w:p w14:paraId="3AA90DAE" w14:textId="2AFB5700" w:rsidR="00BD056B" w:rsidRDefault="009B7B20" w:rsidP="009B7B20">
      <w:pPr>
        <w:spacing w:line="360" w:lineRule="auto"/>
        <w:rPr>
          <w:rFonts w:ascii="Times New Roman" w:eastAsia="宋体" w:hAnsi="Times New Roman" w:cs="Times New Roman"/>
          <w:sz w:val="24"/>
        </w:rPr>
      </w:pPr>
      <w:r w:rsidRPr="009B7B20">
        <w:rPr>
          <w:rFonts w:ascii="Times New Roman" w:eastAsia="宋体" w:hAnsi="Times New Roman" w:cs="Times New Roman" w:hint="eastAsia"/>
          <w:sz w:val="24"/>
        </w:rPr>
        <w:t>PCB</w:t>
      </w:r>
      <w:r w:rsidRPr="009B7B20">
        <w:rPr>
          <w:rFonts w:ascii="Times New Roman" w:eastAsia="宋体" w:hAnsi="Times New Roman" w:cs="Times New Roman" w:hint="eastAsia"/>
          <w:sz w:val="24"/>
        </w:rPr>
        <w:t>布局如图</w:t>
      </w:r>
      <w:r w:rsidRPr="009B7B20">
        <w:rPr>
          <w:rFonts w:ascii="Times New Roman" w:eastAsia="宋体" w:hAnsi="Times New Roman" w:cs="Times New Roman" w:hint="eastAsia"/>
          <w:sz w:val="24"/>
        </w:rPr>
        <w:t>2-</w:t>
      </w:r>
      <w:r>
        <w:rPr>
          <w:rFonts w:ascii="Times New Roman" w:eastAsia="宋体" w:hAnsi="Times New Roman" w:cs="Times New Roman" w:hint="eastAsia"/>
          <w:sz w:val="24"/>
        </w:rPr>
        <w:t>8</w:t>
      </w:r>
      <w:r w:rsidRPr="009B7B20">
        <w:rPr>
          <w:rFonts w:ascii="Times New Roman" w:eastAsia="宋体" w:hAnsi="Times New Roman" w:cs="Times New Roman" w:hint="eastAsia"/>
          <w:sz w:val="24"/>
        </w:rPr>
        <w:t>所示。</w:t>
      </w:r>
    </w:p>
    <w:p w14:paraId="0E60F0A0" w14:textId="379BA286" w:rsidR="009B7B20" w:rsidRDefault="009B7B20" w:rsidP="009B7B20">
      <w:pPr>
        <w:spacing w:line="360" w:lineRule="auto"/>
        <w:ind w:firstLineChars="200" w:firstLine="420"/>
        <w:rPr>
          <w:rFonts w:ascii="Times New Roman" w:eastAsia="宋体" w:hAnsi="Times New Roman" w:cs="Times New Roman"/>
          <w:szCs w:val="20"/>
        </w:rPr>
      </w:pPr>
      <w:r w:rsidRPr="009B7B20">
        <w:rPr>
          <w:rFonts w:ascii="Times New Roman" w:eastAsia="宋体" w:hAnsi="Times New Roman" w:cs="Times New Roman" w:hint="eastAsia"/>
          <w:szCs w:val="20"/>
        </w:rPr>
        <w:lastRenderedPageBreak/>
        <w:t>图</w:t>
      </w:r>
      <w:r w:rsidRPr="009B7B20">
        <w:rPr>
          <w:rFonts w:ascii="Times New Roman" w:eastAsia="宋体" w:hAnsi="Times New Roman" w:cs="Times New Roman"/>
          <w:noProof/>
          <w:szCs w:val="20"/>
        </w:rPr>
        <w:drawing>
          <wp:anchor distT="0" distB="0" distL="114300" distR="114300" simplePos="0" relativeHeight="251658240" behindDoc="0" locked="0" layoutInCell="1" allowOverlap="1" wp14:anchorId="2236E127" wp14:editId="160BD865">
            <wp:simplePos x="0" y="0"/>
            <wp:positionH relativeFrom="margin">
              <wp:align>right</wp:align>
            </wp:positionH>
            <wp:positionV relativeFrom="paragraph">
              <wp:posOffset>31115</wp:posOffset>
            </wp:positionV>
            <wp:extent cx="2560320" cy="2091055"/>
            <wp:effectExtent l="0" t="0" r="0" b="4445"/>
            <wp:wrapTopAndBottom/>
            <wp:docPr id="1422318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2091055"/>
                    </a:xfrm>
                    <a:prstGeom prst="rect">
                      <a:avLst/>
                    </a:prstGeom>
                    <a:noFill/>
                  </pic:spPr>
                </pic:pic>
              </a:graphicData>
            </a:graphic>
          </wp:anchor>
        </w:drawing>
      </w:r>
      <w:r w:rsidRPr="009B7B20">
        <w:rPr>
          <w:rFonts w:ascii="Times New Roman" w:eastAsia="宋体" w:hAnsi="Times New Roman" w:cs="Times New Roman"/>
          <w:noProof/>
          <w:szCs w:val="20"/>
        </w:rPr>
        <w:drawing>
          <wp:anchor distT="0" distB="0" distL="114300" distR="114300" simplePos="0" relativeHeight="251659264" behindDoc="0" locked="0" layoutInCell="1" allowOverlap="1" wp14:anchorId="26BDABAE" wp14:editId="40E3CFD3">
            <wp:simplePos x="0" y="0"/>
            <wp:positionH relativeFrom="margin">
              <wp:align>left</wp:align>
            </wp:positionH>
            <wp:positionV relativeFrom="paragraph">
              <wp:posOffset>24765</wp:posOffset>
            </wp:positionV>
            <wp:extent cx="2493645" cy="2084705"/>
            <wp:effectExtent l="0" t="0" r="1905" b="0"/>
            <wp:wrapTopAndBottom/>
            <wp:docPr id="17453630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3645" cy="2084705"/>
                    </a:xfrm>
                    <a:prstGeom prst="rect">
                      <a:avLst/>
                    </a:prstGeom>
                    <a:noFill/>
                  </pic:spPr>
                </pic:pic>
              </a:graphicData>
            </a:graphic>
          </wp:anchor>
        </w:drawing>
      </w:r>
      <w:r w:rsidRPr="009B7B20">
        <w:rPr>
          <w:rFonts w:ascii="Times New Roman" w:eastAsia="宋体" w:hAnsi="Times New Roman" w:cs="Times New Roman" w:hint="eastAsia"/>
          <w:szCs w:val="20"/>
        </w:rPr>
        <w:t xml:space="preserve">2-8(a) </w:t>
      </w:r>
      <w:r w:rsidRPr="009B7B20">
        <w:rPr>
          <w:rFonts w:ascii="Times New Roman" w:eastAsia="宋体" w:hAnsi="Times New Roman" w:cs="Times New Roman" w:hint="eastAsia"/>
          <w:szCs w:val="20"/>
        </w:rPr>
        <w:t>模块</w:t>
      </w:r>
      <w:r w:rsidRPr="009B7B20">
        <w:rPr>
          <w:rFonts w:ascii="Times New Roman" w:eastAsia="宋体" w:hAnsi="Times New Roman" w:cs="Times New Roman" w:hint="eastAsia"/>
          <w:szCs w:val="20"/>
        </w:rPr>
        <w:t>PCB</w:t>
      </w:r>
      <w:r w:rsidRPr="009B7B20">
        <w:rPr>
          <w:rFonts w:ascii="Times New Roman" w:eastAsia="宋体" w:hAnsi="Times New Roman" w:cs="Times New Roman" w:hint="eastAsia"/>
          <w:szCs w:val="20"/>
        </w:rPr>
        <w:t>（</w:t>
      </w:r>
      <w:r w:rsidRPr="009B7B20">
        <w:rPr>
          <w:rFonts w:ascii="Times New Roman" w:eastAsia="宋体" w:hAnsi="Times New Roman" w:cs="Times New Roman" w:hint="eastAsia"/>
          <w:szCs w:val="20"/>
        </w:rPr>
        <w:t>2</w:t>
      </w:r>
      <w:r w:rsidRPr="009B7B20">
        <w:rPr>
          <w:rFonts w:ascii="Times New Roman" w:eastAsia="宋体" w:hAnsi="Times New Roman" w:cs="Times New Roman" w:hint="eastAsia"/>
          <w:szCs w:val="20"/>
        </w:rPr>
        <w:t>维视图）</w:t>
      </w:r>
      <w:r>
        <w:rPr>
          <w:rFonts w:ascii="Times New Roman" w:eastAsia="宋体" w:hAnsi="Times New Roman" w:cs="Times New Roman" w:hint="eastAsia"/>
          <w:szCs w:val="20"/>
        </w:rPr>
        <w:t xml:space="preserve">            </w:t>
      </w:r>
      <w:r>
        <w:rPr>
          <w:rFonts w:ascii="Times New Roman" w:eastAsia="宋体" w:hAnsi="Times New Roman" w:cs="Times New Roman" w:hint="eastAsia"/>
          <w:szCs w:val="20"/>
        </w:rPr>
        <w:t>图</w:t>
      </w:r>
      <w:r>
        <w:rPr>
          <w:rFonts w:ascii="Times New Roman" w:eastAsia="宋体" w:hAnsi="Times New Roman" w:cs="Times New Roman" w:hint="eastAsia"/>
          <w:szCs w:val="20"/>
        </w:rPr>
        <w:t xml:space="preserve">2-8(b) </w:t>
      </w:r>
      <w:r>
        <w:rPr>
          <w:rFonts w:ascii="Times New Roman" w:eastAsia="宋体" w:hAnsi="Times New Roman" w:cs="Times New Roman" w:hint="eastAsia"/>
          <w:szCs w:val="20"/>
        </w:rPr>
        <w:t>模块</w:t>
      </w:r>
      <w:r>
        <w:rPr>
          <w:rFonts w:ascii="Times New Roman" w:eastAsia="宋体" w:hAnsi="Times New Roman" w:cs="Times New Roman" w:hint="eastAsia"/>
          <w:szCs w:val="20"/>
        </w:rPr>
        <w:t>PCB</w:t>
      </w:r>
      <w:r>
        <w:rPr>
          <w:rFonts w:ascii="Times New Roman" w:eastAsia="宋体" w:hAnsi="Times New Roman" w:cs="Times New Roman" w:hint="eastAsia"/>
          <w:szCs w:val="20"/>
        </w:rPr>
        <w:t>（</w:t>
      </w:r>
      <w:r>
        <w:rPr>
          <w:rFonts w:ascii="Times New Roman" w:eastAsia="宋体" w:hAnsi="Times New Roman" w:cs="Times New Roman" w:hint="eastAsia"/>
          <w:szCs w:val="20"/>
        </w:rPr>
        <w:t>3</w:t>
      </w:r>
      <w:r>
        <w:rPr>
          <w:rFonts w:ascii="Times New Roman" w:eastAsia="宋体" w:hAnsi="Times New Roman" w:cs="Times New Roman" w:hint="eastAsia"/>
          <w:szCs w:val="20"/>
        </w:rPr>
        <w:t>维视图）</w:t>
      </w:r>
    </w:p>
    <w:p w14:paraId="2B0C8FEB" w14:textId="77777777" w:rsidR="009B7B20" w:rsidRP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器件布局方面，</w:t>
      </w:r>
      <w:r w:rsidRPr="009B7B20">
        <w:rPr>
          <w:rFonts w:ascii="Times New Roman" w:eastAsia="宋体" w:hAnsi="Times New Roman" w:cs="Times New Roman" w:hint="eastAsia"/>
          <w:sz w:val="24"/>
        </w:rPr>
        <w:t>STM32F103C8T6</w:t>
      </w:r>
      <w:r w:rsidRPr="009B7B20">
        <w:rPr>
          <w:rFonts w:ascii="Times New Roman" w:eastAsia="宋体" w:hAnsi="Times New Roman" w:cs="Times New Roman" w:hint="eastAsia"/>
          <w:sz w:val="24"/>
        </w:rPr>
        <w:t>位于板中心，周边依次布置</w:t>
      </w:r>
      <w:r w:rsidRPr="009B7B20">
        <w:rPr>
          <w:rFonts w:ascii="Times New Roman" w:eastAsia="宋体" w:hAnsi="Times New Roman" w:cs="Times New Roman" w:hint="eastAsia"/>
          <w:sz w:val="24"/>
        </w:rPr>
        <w:t>MAX30102</w:t>
      </w:r>
      <w:r w:rsidRPr="009B7B20">
        <w:rPr>
          <w:rFonts w:ascii="Times New Roman" w:eastAsia="宋体" w:hAnsi="Times New Roman" w:cs="Times New Roman" w:hint="eastAsia"/>
          <w:sz w:val="24"/>
        </w:rPr>
        <w:t>传感器接口、</w:t>
      </w:r>
      <w:r w:rsidRPr="009B7B20">
        <w:rPr>
          <w:rFonts w:ascii="Times New Roman" w:eastAsia="宋体" w:hAnsi="Times New Roman" w:cs="Times New Roman" w:hint="eastAsia"/>
          <w:sz w:val="24"/>
        </w:rPr>
        <w:t>ESP8266</w:t>
      </w:r>
      <w:r w:rsidRPr="009B7B20">
        <w:rPr>
          <w:rFonts w:ascii="Times New Roman" w:eastAsia="宋体" w:hAnsi="Times New Roman" w:cs="Times New Roman" w:hint="eastAsia"/>
          <w:sz w:val="24"/>
        </w:rPr>
        <w:t>通信模块接口、</w:t>
      </w:r>
      <w:r w:rsidRPr="009B7B20">
        <w:rPr>
          <w:rFonts w:ascii="Times New Roman" w:eastAsia="宋体" w:hAnsi="Times New Roman" w:cs="Times New Roman" w:hint="eastAsia"/>
          <w:sz w:val="24"/>
        </w:rPr>
        <w:t>EEPROM</w:t>
      </w:r>
      <w:r w:rsidRPr="009B7B20">
        <w:rPr>
          <w:rFonts w:ascii="Times New Roman" w:eastAsia="宋体" w:hAnsi="Times New Roman" w:cs="Times New Roman" w:hint="eastAsia"/>
          <w:sz w:val="24"/>
        </w:rPr>
        <w:t>存储器及电源管理电路，避免模拟与数字信号交叉干扰。</w:t>
      </w:r>
      <w:r w:rsidRPr="009B7B20">
        <w:rPr>
          <w:rFonts w:ascii="Times New Roman" w:eastAsia="宋体" w:hAnsi="Times New Roman" w:cs="Times New Roman" w:hint="eastAsia"/>
          <w:sz w:val="24"/>
        </w:rPr>
        <w:t>3.3V</w:t>
      </w:r>
      <w:r w:rsidRPr="009B7B20">
        <w:rPr>
          <w:rFonts w:ascii="Times New Roman" w:eastAsia="宋体" w:hAnsi="Times New Roman" w:cs="Times New Roman" w:hint="eastAsia"/>
          <w:sz w:val="24"/>
        </w:rPr>
        <w:t>电源通过</w:t>
      </w:r>
      <w:r w:rsidRPr="009B7B20">
        <w:rPr>
          <w:rFonts w:ascii="Times New Roman" w:eastAsia="宋体" w:hAnsi="Times New Roman" w:cs="Times New Roman" w:hint="eastAsia"/>
          <w:sz w:val="24"/>
        </w:rPr>
        <w:t>LDO</w:t>
      </w:r>
      <w:r w:rsidRPr="009B7B20">
        <w:rPr>
          <w:rFonts w:ascii="Times New Roman" w:eastAsia="宋体" w:hAnsi="Times New Roman" w:cs="Times New Roman" w:hint="eastAsia"/>
          <w:sz w:val="24"/>
        </w:rPr>
        <w:t>稳压供给，分别为主控、传感器、通信模块供电，关键器件附近布置</w:t>
      </w:r>
      <w:r w:rsidRPr="009B7B20">
        <w:rPr>
          <w:rFonts w:ascii="Times New Roman" w:eastAsia="宋体" w:hAnsi="Times New Roman" w:cs="Times New Roman" w:hint="eastAsia"/>
          <w:sz w:val="24"/>
        </w:rPr>
        <w:t>0.1uF</w:t>
      </w:r>
      <w:r w:rsidRPr="009B7B20">
        <w:rPr>
          <w:rFonts w:ascii="Times New Roman" w:eastAsia="宋体" w:hAnsi="Times New Roman" w:cs="Times New Roman" w:hint="eastAsia"/>
          <w:sz w:val="24"/>
        </w:rPr>
        <w:t>和</w:t>
      </w:r>
      <w:r w:rsidRPr="009B7B20">
        <w:rPr>
          <w:rFonts w:ascii="Times New Roman" w:eastAsia="宋体" w:hAnsi="Times New Roman" w:cs="Times New Roman" w:hint="eastAsia"/>
          <w:sz w:val="24"/>
        </w:rPr>
        <w:t>10uF</w:t>
      </w:r>
      <w:r w:rsidRPr="009B7B20">
        <w:rPr>
          <w:rFonts w:ascii="Times New Roman" w:eastAsia="宋体" w:hAnsi="Times New Roman" w:cs="Times New Roman" w:hint="eastAsia"/>
          <w:sz w:val="24"/>
        </w:rPr>
        <w:t>去耦电容，提升电源稳定性。</w:t>
      </w:r>
    </w:p>
    <w:p w14:paraId="35332492" w14:textId="1BF9EFE8" w:rsid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信号布线方面，</w:t>
      </w:r>
      <w:r w:rsidRPr="009B7B20">
        <w:rPr>
          <w:rFonts w:ascii="Times New Roman" w:eastAsia="宋体" w:hAnsi="Times New Roman" w:cs="Times New Roman" w:hint="eastAsia"/>
          <w:sz w:val="24"/>
        </w:rPr>
        <w:t>I2C</w:t>
      </w:r>
      <w:r w:rsidRPr="009B7B20">
        <w:rPr>
          <w:rFonts w:ascii="Times New Roman" w:eastAsia="宋体" w:hAnsi="Times New Roman" w:cs="Times New Roman" w:hint="eastAsia"/>
          <w:sz w:val="24"/>
        </w:rPr>
        <w:t>总线（</w:t>
      </w:r>
      <w:r w:rsidRPr="009B7B20">
        <w:rPr>
          <w:rFonts w:ascii="Times New Roman" w:eastAsia="宋体" w:hAnsi="Times New Roman" w:cs="Times New Roman" w:hint="eastAsia"/>
          <w:sz w:val="24"/>
        </w:rPr>
        <w:t>SCL</w:t>
      </w:r>
      <w:r w:rsidRPr="009B7B20">
        <w:rPr>
          <w:rFonts w:ascii="Times New Roman" w:eastAsia="宋体" w:hAnsi="Times New Roman" w:cs="Times New Roman" w:hint="eastAsia"/>
          <w:sz w:val="24"/>
        </w:rPr>
        <w:t>、</w:t>
      </w:r>
      <w:r w:rsidRPr="009B7B20">
        <w:rPr>
          <w:rFonts w:ascii="Times New Roman" w:eastAsia="宋体" w:hAnsi="Times New Roman" w:cs="Times New Roman" w:hint="eastAsia"/>
          <w:sz w:val="24"/>
        </w:rPr>
        <w:t>SDA</w:t>
      </w:r>
      <w:r w:rsidRPr="009B7B20">
        <w:rPr>
          <w:rFonts w:ascii="Times New Roman" w:eastAsia="宋体" w:hAnsi="Times New Roman" w:cs="Times New Roman" w:hint="eastAsia"/>
          <w:sz w:val="24"/>
        </w:rPr>
        <w:t>）采用等长布线，避免过长引起信号反射；</w:t>
      </w:r>
      <w:r w:rsidRPr="009B7B20">
        <w:rPr>
          <w:rFonts w:ascii="Times New Roman" w:eastAsia="宋体" w:hAnsi="Times New Roman" w:cs="Times New Roman" w:hint="eastAsia"/>
          <w:sz w:val="24"/>
        </w:rPr>
        <w:t>MAX30102</w:t>
      </w:r>
      <w:r w:rsidRPr="009B7B20">
        <w:rPr>
          <w:rFonts w:ascii="Times New Roman" w:eastAsia="宋体" w:hAnsi="Times New Roman" w:cs="Times New Roman" w:hint="eastAsia"/>
          <w:sz w:val="24"/>
        </w:rPr>
        <w:t>的</w:t>
      </w:r>
      <w:r w:rsidRPr="009B7B20">
        <w:rPr>
          <w:rFonts w:ascii="Times New Roman" w:eastAsia="宋体" w:hAnsi="Times New Roman" w:cs="Times New Roman" w:hint="eastAsia"/>
          <w:sz w:val="24"/>
        </w:rPr>
        <w:t>LED</w:t>
      </w:r>
      <w:r w:rsidRPr="009B7B20">
        <w:rPr>
          <w:rFonts w:ascii="Times New Roman" w:eastAsia="宋体" w:hAnsi="Times New Roman" w:cs="Times New Roman" w:hint="eastAsia"/>
          <w:sz w:val="24"/>
        </w:rPr>
        <w:t>驱动与信号采集路径远离</w:t>
      </w:r>
      <w:r w:rsidRPr="009B7B20">
        <w:rPr>
          <w:rFonts w:ascii="Times New Roman" w:eastAsia="宋体" w:hAnsi="Times New Roman" w:cs="Times New Roman" w:hint="eastAsia"/>
          <w:sz w:val="24"/>
        </w:rPr>
        <w:t>ESP8266</w:t>
      </w:r>
      <w:r w:rsidRPr="009B7B20">
        <w:rPr>
          <w:rFonts w:ascii="Times New Roman" w:eastAsia="宋体" w:hAnsi="Times New Roman" w:cs="Times New Roman" w:hint="eastAsia"/>
          <w:sz w:val="24"/>
        </w:rPr>
        <w:t>天线区域，降低射频干扰。地平面在设计时尽量保证了平面完整，同时为了保证</w:t>
      </w:r>
      <w:r w:rsidRPr="009B7B20">
        <w:rPr>
          <w:rFonts w:ascii="Times New Roman" w:eastAsia="宋体" w:hAnsi="Times New Roman" w:cs="Times New Roman" w:hint="eastAsia"/>
          <w:sz w:val="24"/>
        </w:rPr>
        <w:t>ESP8266</w:t>
      </w:r>
      <w:r w:rsidRPr="009B7B20">
        <w:rPr>
          <w:rFonts w:ascii="Times New Roman" w:eastAsia="宋体" w:hAnsi="Times New Roman" w:cs="Times New Roman" w:hint="eastAsia"/>
          <w:sz w:val="24"/>
        </w:rPr>
        <w:t>的射频性能，其天线区域下方没有铺铜。</w:t>
      </w:r>
    </w:p>
    <w:p w14:paraId="1C5589A5" w14:textId="24026130" w:rsidR="009B7B20" w:rsidRPr="009B7B20" w:rsidRDefault="009B7B20" w:rsidP="009B7B20">
      <w:pPr>
        <w:spacing w:beforeLines="50" w:before="156" w:afterLines="50" w:after="156" w:line="360" w:lineRule="auto"/>
        <w:rPr>
          <w:rFonts w:ascii="Times New Roman" w:eastAsia="宋体" w:hAnsi="Times New Roman" w:cs="Times New Roman"/>
          <w:sz w:val="24"/>
        </w:rPr>
      </w:pPr>
      <w:r w:rsidRPr="009B7B20">
        <w:rPr>
          <w:rFonts w:ascii="Times New Roman" w:eastAsia="宋体" w:hAnsi="Times New Roman" w:cs="Times New Roman" w:hint="eastAsia"/>
          <w:sz w:val="24"/>
        </w:rPr>
        <w:t xml:space="preserve">2.3 </w:t>
      </w:r>
      <w:r w:rsidRPr="009B7B20">
        <w:rPr>
          <w:rFonts w:ascii="Times New Roman" w:eastAsia="宋体" w:hAnsi="Times New Roman" w:cs="Times New Roman" w:hint="eastAsia"/>
          <w:sz w:val="24"/>
        </w:rPr>
        <w:t>软件系统介绍</w:t>
      </w:r>
    </w:p>
    <w:p w14:paraId="4D384E9C" w14:textId="247F1038" w:rsidR="009B7B20" w:rsidRDefault="009B7B20" w:rsidP="009B7B20">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2.3.1 </w:t>
      </w:r>
      <w:r>
        <w:rPr>
          <w:rFonts w:ascii="Times New Roman" w:eastAsia="宋体" w:hAnsi="Times New Roman" w:cs="Times New Roman" w:hint="eastAsia"/>
          <w:sz w:val="24"/>
        </w:rPr>
        <w:t>软件整体介绍</w:t>
      </w:r>
    </w:p>
    <w:p w14:paraId="7C4DCAB8" w14:textId="77777777" w:rsid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软件整体分为两个部分，其一是运行于</w:t>
      </w:r>
      <w:r w:rsidRPr="009B7B20">
        <w:rPr>
          <w:rFonts w:ascii="Times New Roman" w:eastAsia="宋体" w:hAnsi="Times New Roman" w:cs="Times New Roman" w:hint="eastAsia"/>
          <w:sz w:val="24"/>
        </w:rPr>
        <w:t>ELF2</w:t>
      </w:r>
      <w:r w:rsidRPr="009B7B20">
        <w:rPr>
          <w:rFonts w:ascii="Times New Roman" w:eastAsia="宋体" w:hAnsi="Times New Roman" w:cs="Times New Roman" w:hint="eastAsia"/>
          <w:sz w:val="24"/>
        </w:rPr>
        <w:t>开发板上的安全监测终端；该终端通过摄像头和传感器采集实时数据，并通过部署于板端的</w:t>
      </w:r>
      <w:r w:rsidRPr="009B7B20">
        <w:rPr>
          <w:rFonts w:ascii="Times New Roman" w:eastAsia="宋体" w:hAnsi="Times New Roman" w:cs="Times New Roman" w:hint="eastAsia"/>
          <w:sz w:val="24"/>
        </w:rPr>
        <w:t>YOLOV8</w:t>
      </w:r>
      <w:r w:rsidRPr="009B7B20">
        <w:rPr>
          <w:rFonts w:ascii="Times New Roman" w:eastAsia="宋体" w:hAnsi="Times New Roman" w:cs="Times New Roman" w:hint="eastAsia"/>
          <w:sz w:val="24"/>
        </w:rPr>
        <w:t>模型和</w:t>
      </w:r>
      <w:r w:rsidRPr="009B7B20">
        <w:rPr>
          <w:rFonts w:ascii="Times New Roman" w:eastAsia="宋体" w:hAnsi="Times New Roman" w:cs="Times New Roman" w:hint="eastAsia"/>
          <w:sz w:val="24"/>
        </w:rPr>
        <w:t>MediaPipe</w:t>
      </w:r>
      <w:r w:rsidRPr="009B7B20">
        <w:rPr>
          <w:rFonts w:ascii="Times New Roman" w:eastAsia="宋体" w:hAnsi="Times New Roman" w:cs="Times New Roman" w:hint="eastAsia"/>
          <w:sz w:val="24"/>
        </w:rPr>
        <w:t>模型对数据进行处理，将处理结果通过</w:t>
      </w:r>
      <w:r w:rsidRPr="009B7B20">
        <w:rPr>
          <w:rFonts w:ascii="Times New Roman" w:eastAsia="宋体" w:hAnsi="Times New Roman" w:cs="Times New Roman" w:hint="eastAsia"/>
          <w:sz w:val="24"/>
        </w:rPr>
        <w:t>4G</w:t>
      </w:r>
      <w:r w:rsidRPr="009B7B20">
        <w:rPr>
          <w:rFonts w:ascii="Times New Roman" w:eastAsia="宋体" w:hAnsi="Times New Roman" w:cs="Times New Roman" w:hint="eastAsia"/>
          <w:sz w:val="24"/>
        </w:rPr>
        <w:t>模块发往云端的远程监控中心。同时使用</w:t>
      </w:r>
      <w:r w:rsidRPr="009B7B20">
        <w:rPr>
          <w:rFonts w:ascii="Times New Roman" w:eastAsia="宋体" w:hAnsi="Times New Roman" w:cs="Times New Roman" w:hint="eastAsia"/>
          <w:sz w:val="24"/>
        </w:rPr>
        <w:t>PYQT6</w:t>
      </w:r>
      <w:r w:rsidRPr="009B7B20">
        <w:rPr>
          <w:rFonts w:ascii="Times New Roman" w:eastAsia="宋体" w:hAnsi="Times New Roman" w:cs="Times New Roman" w:hint="eastAsia"/>
          <w:sz w:val="24"/>
        </w:rPr>
        <w:t>设计了界面，能够进行配置传感器和实时显示驾驶室和油箱的画面。</w:t>
      </w:r>
    </w:p>
    <w:p w14:paraId="3AB9EBC8" w14:textId="77777777" w:rsid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其二是运行于云端的远程监控中心。云端使用</w:t>
      </w:r>
      <w:r w:rsidRPr="009B7B20">
        <w:rPr>
          <w:rFonts w:ascii="Times New Roman" w:eastAsia="宋体" w:hAnsi="Times New Roman" w:cs="Times New Roman" w:hint="eastAsia"/>
          <w:sz w:val="24"/>
        </w:rPr>
        <w:t>QT</w:t>
      </w:r>
      <w:r w:rsidRPr="009B7B20">
        <w:rPr>
          <w:rFonts w:ascii="Times New Roman" w:eastAsia="宋体" w:hAnsi="Times New Roman" w:cs="Times New Roman" w:hint="eastAsia"/>
          <w:sz w:val="24"/>
        </w:rPr>
        <w:t>构建界面，便于可视化处理结果。在接受到板端发来的数据后，根据发送端的组帧协议对</w:t>
      </w:r>
      <w:r w:rsidRPr="009B7B20">
        <w:rPr>
          <w:rFonts w:ascii="Times New Roman" w:eastAsia="宋体" w:hAnsi="Times New Roman" w:cs="Times New Roman" w:hint="eastAsia"/>
          <w:sz w:val="24"/>
        </w:rPr>
        <w:t>TCP</w:t>
      </w:r>
      <w:r w:rsidRPr="009B7B20">
        <w:rPr>
          <w:rFonts w:ascii="Times New Roman" w:eastAsia="宋体" w:hAnsi="Times New Roman" w:cs="Times New Roman" w:hint="eastAsia"/>
          <w:sz w:val="24"/>
        </w:rPr>
        <w:t>进行解帧，获取数据后进行处理并在远程监控中心进行显示。</w:t>
      </w:r>
    </w:p>
    <w:p w14:paraId="356AD1CE" w14:textId="49DB4C15" w:rsidR="009B7B20" w:rsidRDefault="009B7B20" w:rsidP="009B7B20">
      <w:pPr>
        <w:spacing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软件系统整体框图如下图</w:t>
      </w:r>
      <w:r>
        <w:rPr>
          <w:rFonts w:ascii="Times New Roman" w:eastAsia="宋体" w:hAnsi="Times New Roman" w:cs="Times New Roman" w:hint="eastAsia"/>
          <w:sz w:val="24"/>
        </w:rPr>
        <w:t>2-9</w:t>
      </w:r>
      <w:r w:rsidRPr="009B7B20">
        <w:rPr>
          <w:rFonts w:ascii="Times New Roman" w:eastAsia="宋体" w:hAnsi="Times New Roman" w:cs="Times New Roman" w:hint="eastAsia"/>
          <w:sz w:val="24"/>
        </w:rPr>
        <w:t>所示：</w:t>
      </w:r>
    </w:p>
    <w:p w14:paraId="7F39C287" w14:textId="2F19A8EE" w:rsidR="009B7B20" w:rsidRDefault="009B7B20" w:rsidP="009B7B20">
      <w:pPr>
        <w:spacing w:line="360" w:lineRule="auto"/>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433D3D50" wp14:editId="4588E082">
            <wp:extent cx="5273675" cy="3895725"/>
            <wp:effectExtent l="0" t="0" r="3175" b="9525"/>
            <wp:docPr id="2705350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3895725"/>
                    </a:xfrm>
                    <a:prstGeom prst="rect">
                      <a:avLst/>
                    </a:prstGeom>
                    <a:noFill/>
                  </pic:spPr>
                </pic:pic>
              </a:graphicData>
            </a:graphic>
          </wp:inline>
        </w:drawing>
      </w:r>
    </w:p>
    <w:p w14:paraId="6AFE7AA3" w14:textId="12EEBD3C" w:rsidR="009B7B20" w:rsidRDefault="009B7B20" w:rsidP="009B7B20">
      <w:pPr>
        <w:spacing w:line="360" w:lineRule="auto"/>
        <w:jc w:val="center"/>
        <w:rPr>
          <w:rFonts w:ascii="Times New Roman" w:eastAsia="宋体" w:hAnsi="Times New Roman" w:cs="Times New Roman"/>
          <w:szCs w:val="20"/>
        </w:rPr>
      </w:pPr>
      <w:r w:rsidRPr="009B7B20">
        <w:rPr>
          <w:rFonts w:ascii="Times New Roman" w:eastAsia="宋体" w:hAnsi="Times New Roman" w:cs="Times New Roman" w:hint="eastAsia"/>
          <w:szCs w:val="20"/>
        </w:rPr>
        <w:t>图</w:t>
      </w:r>
      <w:r w:rsidRPr="009B7B20">
        <w:rPr>
          <w:rFonts w:ascii="Times New Roman" w:eastAsia="宋体" w:hAnsi="Times New Roman" w:cs="Times New Roman" w:hint="eastAsia"/>
          <w:szCs w:val="20"/>
        </w:rPr>
        <w:t xml:space="preserve">2-9 </w:t>
      </w:r>
      <w:r w:rsidRPr="009B7B20">
        <w:rPr>
          <w:rFonts w:ascii="Times New Roman" w:eastAsia="宋体" w:hAnsi="Times New Roman" w:cs="Times New Roman" w:hint="eastAsia"/>
          <w:szCs w:val="20"/>
        </w:rPr>
        <w:t>软件系统整体框图</w:t>
      </w:r>
    </w:p>
    <w:p w14:paraId="4EBB0443" w14:textId="5F39FDD4" w:rsidR="009B7B20" w:rsidRDefault="009B7B20" w:rsidP="009B7B20">
      <w:pPr>
        <w:spacing w:beforeLines="50" w:before="156" w:afterLines="50" w:after="156" w:line="360" w:lineRule="auto"/>
        <w:ind w:firstLineChars="200" w:firstLine="480"/>
        <w:rPr>
          <w:rFonts w:ascii="Times New Roman" w:eastAsia="宋体" w:hAnsi="Times New Roman" w:cs="Times New Roman"/>
          <w:sz w:val="24"/>
        </w:rPr>
      </w:pPr>
      <w:r w:rsidRPr="009B7B20">
        <w:rPr>
          <w:rFonts w:ascii="Times New Roman" w:eastAsia="宋体" w:hAnsi="Times New Roman" w:cs="Times New Roman" w:hint="eastAsia"/>
          <w:sz w:val="24"/>
        </w:rPr>
        <w:t xml:space="preserve">2.3.2 </w:t>
      </w:r>
      <w:r w:rsidRPr="009B7B20">
        <w:rPr>
          <w:rFonts w:ascii="Times New Roman" w:eastAsia="宋体" w:hAnsi="Times New Roman" w:cs="Times New Roman" w:hint="eastAsia"/>
          <w:sz w:val="24"/>
        </w:rPr>
        <w:t>驱动程序移植</w:t>
      </w:r>
    </w:p>
    <w:p w14:paraId="7EA3D082" w14:textId="7C9588F2" w:rsidR="009B7B20" w:rsidRDefault="009B7B20" w:rsidP="00351906">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为了实现本系统</w:t>
      </w:r>
      <w:r w:rsidR="00351906">
        <w:rPr>
          <w:rFonts w:ascii="Times New Roman" w:eastAsia="宋体" w:hAnsi="Times New Roman" w:cs="Times New Roman" w:hint="eastAsia"/>
          <w:sz w:val="24"/>
        </w:rPr>
        <w:t>实际部署于车辆中时，需要采用无线传输的方式将数据回传至云端，因此在软件层面要对</w:t>
      </w:r>
      <w:r w:rsidR="00351906">
        <w:rPr>
          <w:rFonts w:ascii="Times New Roman" w:eastAsia="宋体" w:hAnsi="Times New Roman" w:cs="Times New Roman" w:hint="eastAsia"/>
          <w:sz w:val="24"/>
        </w:rPr>
        <w:t>4G</w:t>
      </w:r>
      <w:r w:rsidR="00351906">
        <w:rPr>
          <w:rFonts w:ascii="Times New Roman" w:eastAsia="宋体" w:hAnsi="Times New Roman" w:cs="Times New Roman" w:hint="eastAsia"/>
          <w:sz w:val="24"/>
        </w:rPr>
        <w:t>驱动程序进行移植；为了实现自主设计的</w:t>
      </w:r>
      <w:r w:rsidR="00351906" w:rsidRPr="003E1BED">
        <w:rPr>
          <w:rFonts w:ascii="Times New Roman" w:eastAsia="宋体" w:hAnsi="Times New Roman" w:cs="Times New Roman"/>
          <w:sz w:val="24"/>
        </w:rPr>
        <w:t>生理参数检测模块</w:t>
      </w:r>
      <w:r w:rsidR="00351906">
        <w:rPr>
          <w:rFonts w:ascii="Times New Roman" w:eastAsia="宋体" w:hAnsi="Times New Roman" w:cs="Times New Roman" w:hint="eastAsia"/>
          <w:sz w:val="24"/>
        </w:rPr>
        <w:t>能够与服务器端建立数据链路，需要对</w:t>
      </w:r>
      <w:r w:rsidR="00351906">
        <w:rPr>
          <w:rFonts w:ascii="Times New Roman" w:eastAsia="宋体" w:hAnsi="Times New Roman" w:cs="Times New Roman" w:hint="eastAsia"/>
          <w:sz w:val="24"/>
        </w:rPr>
        <w:t>WIFI</w:t>
      </w:r>
      <w:r w:rsidR="00351906">
        <w:rPr>
          <w:rFonts w:ascii="Times New Roman" w:eastAsia="宋体" w:hAnsi="Times New Roman" w:cs="Times New Roman" w:hint="eastAsia"/>
          <w:sz w:val="24"/>
        </w:rPr>
        <w:t>驱动进行移植。</w:t>
      </w:r>
    </w:p>
    <w:p w14:paraId="7843EAA5" w14:textId="5B63C293" w:rsidR="00351906" w:rsidRDefault="00351906" w:rsidP="00351906">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4G</w:t>
      </w:r>
      <w:r>
        <w:rPr>
          <w:rFonts w:ascii="Times New Roman" w:eastAsia="宋体" w:hAnsi="Times New Roman" w:cs="Times New Roman" w:hint="eastAsia"/>
          <w:sz w:val="24"/>
        </w:rPr>
        <w:t>驱动程序移植</w:t>
      </w:r>
    </w:p>
    <w:p w14:paraId="73A8540A" w14:textId="5B8760D5" w:rsidR="00D92095" w:rsidRPr="00D92095" w:rsidRDefault="00D92095" w:rsidP="00D92095">
      <w:pPr>
        <w:spacing w:line="360" w:lineRule="auto"/>
        <w:ind w:firstLineChars="200" w:firstLine="480"/>
        <w:rPr>
          <w:rFonts w:ascii="Times New Roman" w:eastAsia="宋体" w:hAnsi="Times New Roman" w:cs="Times New Roman"/>
          <w:sz w:val="24"/>
        </w:rPr>
      </w:pPr>
      <w:r w:rsidRPr="00D92095">
        <w:rPr>
          <w:rFonts w:ascii="Times New Roman" w:eastAsia="宋体" w:hAnsi="Times New Roman" w:cs="Times New Roman" w:hint="eastAsia"/>
          <w:sz w:val="24"/>
        </w:rPr>
        <w:t>为了实现</w:t>
      </w:r>
      <w:r w:rsidRPr="00D92095">
        <w:rPr>
          <w:rFonts w:ascii="Times New Roman" w:eastAsia="宋体" w:hAnsi="Times New Roman" w:cs="Times New Roman" w:hint="eastAsia"/>
          <w:sz w:val="24"/>
        </w:rPr>
        <w:t>ELF2</w:t>
      </w:r>
      <w:r w:rsidRPr="00D92095">
        <w:rPr>
          <w:rFonts w:ascii="Times New Roman" w:eastAsia="宋体" w:hAnsi="Times New Roman" w:cs="Times New Roman" w:hint="eastAsia"/>
          <w:sz w:val="24"/>
        </w:rPr>
        <w:t>开发板在实际应用场景中的无线数据传输功能，</w:t>
      </w:r>
      <w:r>
        <w:rPr>
          <w:rFonts w:ascii="Times New Roman" w:eastAsia="宋体" w:hAnsi="Times New Roman" w:cs="Times New Roman" w:hint="eastAsia"/>
          <w:sz w:val="24"/>
        </w:rPr>
        <w:t>本系统</w:t>
      </w:r>
      <w:r w:rsidRPr="00D92095">
        <w:rPr>
          <w:rFonts w:ascii="Times New Roman" w:eastAsia="宋体" w:hAnsi="Times New Roman" w:cs="Times New Roman" w:hint="eastAsia"/>
          <w:sz w:val="24"/>
        </w:rPr>
        <w:t>完成了</w:t>
      </w:r>
      <w:r w:rsidRPr="00D92095">
        <w:rPr>
          <w:rFonts w:ascii="Times New Roman" w:eastAsia="宋体" w:hAnsi="Times New Roman" w:cs="Times New Roman" w:hint="eastAsia"/>
          <w:sz w:val="24"/>
        </w:rPr>
        <w:t>4G</w:t>
      </w:r>
      <w:r w:rsidRPr="00D92095">
        <w:rPr>
          <w:rFonts w:ascii="Times New Roman" w:eastAsia="宋体" w:hAnsi="Times New Roman" w:cs="Times New Roman" w:hint="eastAsia"/>
          <w:sz w:val="24"/>
        </w:rPr>
        <w:t>通信模块的驱动移植与优化工作。系统采用合宙</w:t>
      </w:r>
      <w:r w:rsidRPr="00D92095">
        <w:rPr>
          <w:rFonts w:ascii="Times New Roman" w:eastAsia="宋体" w:hAnsi="Times New Roman" w:cs="Times New Roman" w:hint="eastAsia"/>
          <w:sz w:val="24"/>
        </w:rPr>
        <w:t>AIR780</w:t>
      </w:r>
      <w:r w:rsidRPr="00D92095">
        <w:rPr>
          <w:rFonts w:ascii="Times New Roman" w:eastAsia="宋体" w:hAnsi="Times New Roman" w:cs="Times New Roman" w:hint="eastAsia"/>
          <w:sz w:val="24"/>
        </w:rPr>
        <w:t>系列</w:t>
      </w:r>
      <w:r w:rsidRPr="00D92095">
        <w:rPr>
          <w:rFonts w:ascii="Times New Roman" w:eastAsia="宋体" w:hAnsi="Times New Roman" w:cs="Times New Roman" w:hint="eastAsia"/>
          <w:sz w:val="24"/>
        </w:rPr>
        <w:t>4G</w:t>
      </w:r>
      <w:r w:rsidRPr="00D92095">
        <w:rPr>
          <w:rFonts w:ascii="Times New Roman" w:eastAsia="宋体" w:hAnsi="Times New Roman" w:cs="Times New Roman" w:hint="eastAsia"/>
          <w:sz w:val="24"/>
        </w:rPr>
        <w:t>通信模组，该模组支持</w:t>
      </w:r>
      <w:r w:rsidRPr="00D92095">
        <w:rPr>
          <w:rFonts w:ascii="Times New Roman" w:eastAsia="宋体" w:hAnsi="Times New Roman" w:cs="Times New Roman" w:hint="eastAsia"/>
          <w:sz w:val="24"/>
        </w:rPr>
        <w:t>LTE Cat1</w:t>
      </w:r>
      <w:r w:rsidRPr="00D92095">
        <w:rPr>
          <w:rFonts w:ascii="Times New Roman" w:eastAsia="宋体" w:hAnsi="Times New Roman" w:cs="Times New Roman" w:hint="eastAsia"/>
          <w:sz w:val="24"/>
        </w:rPr>
        <w:t>标准，具有低功耗、高可靠性的特点，非常适合移动场景下的数据传输需求。</w:t>
      </w:r>
    </w:p>
    <w:p w14:paraId="209BB548" w14:textId="2A28FEAB" w:rsidR="00D92095" w:rsidRDefault="00D92095" w:rsidP="00D92095">
      <w:pPr>
        <w:spacing w:line="360" w:lineRule="auto"/>
        <w:ind w:firstLineChars="200" w:firstLine="480"/>
        <w:rPr>
          <w:rFonts w:ascii="Times New Roman" w:eastAsia="宋体" w:hAnsi="Times New Roman" w:cs="Times New Roman"/>
          <w:sz w:val="24"/>
        </w:rPr>
      </w:pPr>
      <w:r w:rsidRPr="00D92095">
        <w:rPr>
          <w:rFonts w:ascii="Times New Roman" w:eastAsia="宋体" w:hAnsi="Times New Roman" w:cs="Times New Roman" w:hint="eastAsia"/>
          <w:sz w:val="24"/>
        </w:rPr>
        <w:t>在软件驱动层面，我们采用分层架构的设计思想</w:t>
      </w:r>
      <w:r>
        <w:rPr>
          <w:rFonts w:ascii="Times New Roman" w:eastAsia="宋体" w:hAnsi="Times New Roman" w:cs="Times New Roman" w:hint="eastAsia"/>
          <w:sz w:val="24"/>
        </w:rPr>
        <w:t>。</w:t>
      </w:r>
      <w:r w:rsidRPr="00D92095">
        <w:rPr>
          <w:rFonts w:ascii="Times New Roman" w:eastAsia="宋体" w:hAnsi="Times New Roman" w:cs="Times New Roman" w:hint="eastAsia"/>
          <w:sz w:val="24"/>
        </w:rPr>
        <w:t>整个驱动移植过程严格遵循</w:t>
      </w:r>
      <w:r w:rsidRPr="00D92095">
        <w:rPr>
          <w:rFonts w:ascii="Times New Roman" w:eastAsia="宋体" w:hAnsi="Times New Roman" w:cs="Times New Roman" w:hint="eastAsia"/>
          <w:sz w:val="24"/>
        </w:rPr>
        <w:t>Linux</w:t>
      </w:r>
      <w:r w:rsidRPr="00D92095">
        <w:rPr>
          <w:rFonts w:ascii="Times New Roman" w:eastAsia="宋体" w:hAnsi="Times New Roman" w:cs="Times New Roman" w:hint="eastAsia"/>
          <w:sz w:val="24"/>
        </w:rPr>
        <w:t>设备驱动开发规范，确保了系统的稳定性和兼容性。具体驱动设计流程如图</w:t>
      </w:r>
      <w:r>
        <w:rPr>
          <w:rFonts w:ascii="Times New Roman" w:eastAsia="宋体" w:hAnsi="Times New Roman" w:cs="Times New Roman" w:hint="eastAsia"/>
          <w:sz w:val="24"/>
        </w:rPr>
        <w:t>2-10</w:t>
      </w:r>
      <w:r w:rsidRPr="00D92095">
        <w:rPr>
          <w:rFonts w:ascii="Times New Roman" w:eastAsia="宋体" w:hAnsi="Times New Roman" w:cs="Times New Roman" w:hint="eastAsia"/>
          <w:sz w:val="24"/>
        </w:rPr>
        <w:t>所示，包括</w:t>
      </w:r>
      <w:r>
        <w:rPr>
          <w:rFonts w:ascii="Times New Roman" w:eastAsia="宋体" w:hAnsi="Times New Roman" w:cs="Times New Roman" w:hint="eastAsia"/>
          <w:sz w:val="24"/>
        </w:rPr>
        <w:t>添加模块的</w:t>
      </w:r>
      <w:r>
        <w:rPr>
          <w:rFonts w:ascii="Times New Roman" w:eastAsia="宋体" w:hAnsi="Times New Roman" w:cs="Times New Roman" w:hint="eastAsia"/>
          <w:sz w:val="24"/>
        </w:rPr>
        <w:t>VID&amp;PID</w:t>
      </w:r>
      <w:r w:rsidRPr="00D92095">
        <w:rPr>
          <w:rFonts w:ascii="Times New Roman" w:eastAsia="宋体" w:hAnsi="Times New Roman" w:cs="Times New Roman" w:hint="eastAsia"/>
          <w:sz w:val="24"/>
        </w:rPr>
        <w:t>、</w:t>
      </w:r>
      <w:r w:rsidRPr="00D92095">
        <w:rPr>
          <w:rFonts w:ascii="Times New Roman" w:eastAsia="宋体" w:hAnsi="Times New Roman" w:cs="Times New Roman" w:hint="eastAsia"/>
          <w:sz w:val="24"/>
        </w:rPr>
        <w:t>AT</w:t>
      </w:r>
      <w:r w:rsidRPr="00D92095">
        <w:rPr>
          <w:rFonts w:ascii="Times New Roman" w:eastAsia="宋体" w:hAnsi="Times New Roman" w:cs="Times New Roman" w:hint="eastAsia"/>
          <w:sz w:val="24"/>
        </w:rPr>
        <w:t>指令交互、网络连接建立和数据传输等关键步骤。</w:t>
      </w:r>
    </w:p>
    <w:p w14:paraId="09508E60" w14:textId="7E80332F" w:rsidR="00AF648C" w:rsidRDefault="00AF648C" w:rsidP="00AF648C">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237069A" wp14:editId="2F23765A">
            <wp:extent cx="4590415" cy="2219325"/>
            <wp:effectExtent l="0" t="0" r="635" b="9525"/>
            <wp:docPr id="1598665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0415" cy="2219325"/>
                    </a:xfrm>
                    <a:prstGeom prst="rect">
                      <a:avLst/>
                    </a:prstGeom>
                    <a:noFill/>
                  </pic:spPr>
                </pic:pic>
              </a:graphicData>
            </a:graphic>
          </wp:inline>
        </w:drawing>
      </w:r>
    </w:p>
    <w:p w14:paraId="09A1228A" w14:textId="719DE288" w:rsidR="00D92095" w:rsidRDefault="00D92095" w:rsidP="00AF648C">
      <w:pPr>
        <w:spacing w:line="360" w:lineRule="auto"/>
        <w:jc w:val="center"/>
        <w:rPr>
          <w:rFonts w:ascii="Times New Roman" w:eastAsia="宋体" w:hAnsi="Times New Roman" w:cs="Times New Roman"/>
          <w:szCs w:val="20"/>
        </w:rPr>
      </w:pPr>
      <w:r w:rsidRPr="00D92095">
        <w:rPr>
          <w:rFonts w:ascii="Times New Roman" w:eastAsia="宋体" w:hAnsi="Times New Roman" w:cs="Times New Roman" w:hint="eastAsia"/>
          <w:szCs w:val="20"/>
        </w:rPr>
        <w:t>图</w:t>
      </w:r>
      <w:r w:rsidRPr="00D92095">
        <w:rPr>
          <w:rFonts w:ascii="Times New Roman" w:eastAsia="宋体" w:hAnsi="Times New Roman" w:cs="Times New Roman" w:hint="eastAsia"/>
          <w:szCs w:val="20"/>
        </w:rPr>
        <w:t>2-10 4G</w:t>
      </w:r>
      <w:r w:rsidRPr="00D92095">
        <w:rPr>
          <w:rFonts w:ascii="Times New Roman" w:eastAsia="宋体" w:hAnsi="Times New Roman" w:cs="Times New Roman" w:hint="eastAsia"/>
          <w:szCs w:val="20"/>
        </w:rPr>
        <w:t>驱动移植</w:t>
      </w:r>
    </w:p>
    <w:p w14:paraId="4C7B0D01" w14:textId="41EC5DCD" w:rsidR="00D92095" w:rsidRDefault="00D92095" w:rsidP="00D92095">
      <w:pPr>
        <w:spacing w:line="360" w:lineRule="auto"/>
        <w:ind w:firstLineChars="200" w:firstLine="480"/>
        <w:rPr>
          <w:rFonts w:ascii="Times New Roman" w:eastAsia="宋体" w:hAnsi="Times New Roman" w:cs="Times New Roman"/>
          <w:sz w:val="24"/>
        </w:rPr>
      </w:pPr>
      <w:r w:rsidRPr="00D92095">
        <w:rPr>
          <w:rFonts w:ascii="Times New Roman" w:eastAsia="宋体" w:hAnsi="Times New Roman" w:cs="Times New Roman" w:hint="eastAsia"/>
          <w:sz w:val="24"/>
        </w:rPr>
        <w:t>（</w:t>
      </w:r>
      <w:r w:rsidRPr="00D92095">
        <w:rPr>
          <w:rFonts w:ascii="Times New Roman" w:eastAsia="宋体" w:hAnsi="Times New Roman" w:cs="Times New Roman" w:hint="eastAsia"/>
          <w:sz w:val="24"/>
        </w:rPr>
        <w:t>2</w:t>
      </w:r>
      <w:r w:rsidRPr="00D92095">
        <w:rPr>
          <w:rFonts w:ascii="Times New Roman" w:eastAsia="宋体" w:hAnsi="Times New Roman" w:cs="Times New Roman" w:hint="eastAsia"/>
          <w:sz w:val="24"/>
        </w:rPr>
        <w:t>）</w:t>
      </w:r>
      <w:r w:rsidRPr="00D92095">
        <w:rPr>
          <w:rFonts w:ascii="Times New Roman" w:eastAsia="宋体" w:hAnsi="Times New Roman" w:cs="Times New Roman" w:hint="eastAsia"/>
          <w:sz w:val="24"/>
        </w:rPr>
        <w:t>WIFI</w:t>
      </w:r>
      <w:r w:rsidRPr="00D92095">
        <w:rPr>
          <w:rFonts w:ascii="Times New Roman" w:eastAsia="宋体" w:hAnsi="Times New Roman" w:cs="Times New Roman" w:hint="eastAsia"/>
          <w:sz w:val="24"/>
        </w:rPr>
        <w:t>驱动程序移植</w:t>
      </w:r>
    </w:p>
    <w:p w14:paraId="4E0A243E" w14:textId="11E4D333" w:rsidR="000255DE" w:rsidRDefault="00D92095" w:rsidP="00C90CD0">
      <w:pPr>
        <w:spacing w:line="360" w:lineRule="auto"/>
        <w:ind w:firstLineChars="200" w:firstLine="480"/>
        <w:rPr>
          <w:rFonts w:ascii="Times New Roman" w:eastAsia="宋体" w:hAnsi="Times New Roman" w:cs="Times New Roman"/>
          <w:sz w:val="24"/>
        </w:rPr>
      </w:pPr>
      <w:r w:rsidRPr="00D92095">
        <w:rPr>
          <w:rFonts w:ascii="Times New Roman" w:eastAsia="宋体" w:hAnsi="Times New Roman" w:cs="Times New Roman" w:hint="eastAsia"/>
          <w:sz w:val="24"/>
        </w:rPr>
        <w:t>为实现</w:t>
      </w:r>
      <w:r>
        <w:rPr>
          <w:rFonts w:ascii="Times New Roman" w:eastAsia="宋体" w:hAnsi="Times New Roman" w:cs="Times New Roman" w:hint="eastAsia"/>
          <w:sz w:val="24"/>
        </w:rPr>
        <w:t>自主设计的</w:t>
      </w:r>
      <w:r w:rsidRPr="003E1BED">
        <w:rPr>
          <w:rFonts w:ascii="Times New Roman" w:eastAsia="宋体" w:hAnsi="Times New Roman" w:cs="Times New Roman"/>
          <w:sz w:val="24"/>
        </w:rPr>
        <w:t>生理参数检测模块</w:t>
      </w:r>
      <w:r>
        <w:rPr>
          <w:rFonts w:ascii="Times New Roman" w:eastAsia="宋体" w:hAnsi="Times New Roman" w:cs="Times New Roman" w:hint="eastAsia"/>
          <w:sz w:val="24"/>
        </w:rPr>
        <w:t>检测到的</w:t>
      </w:r>
      <w:r w:rsidRPr="00D92095">
        <w:rPr>
          <w:rFonts w:ascii="Times New Roman" w:eastAsia="宋体" w:hAnsi="Times New Roman" w:cs="Times New Roman" w:hint="eastAsia"/>
          <w:sz w:val="24"/>
        </w:rPr>
        <w:t>数据</w:t>
      </w:r>
      <w:r>
        <w:rPr>
          <w:rFonts w:ascii="Times New Roman" w:eastAsia="宋体" w:hAnsi="Times New Roman" w:cs="Times New Roman" w:hint="eastAsia"/>
          <w:sz w:val="24"/>
        </w:rPr>
        <w:t>能够进行</w:t>
      </w:r>
      <w:r w:rsidRPr="00D92095">
        <w:rPr>
          <w:rFonts w:ascii="Times New Roman" w:eastAsia="宋体" w:hAnsi="Times New Roman" w:cs="Times New Roman" w:hint="eastAsia"/>
          <w:sz w:val="24"/>
        </w:rPr>
        <w:t>无线回传</w:t>
      </w:r>
      <w:r w:rsidR="00C90CD0">
        <w:rPr>
          <w:rFonts w:ascii="Times New Roman" w:eastAsia="宋体" w:hAnsi="Times New Roman" w:cs="Times New Roman" w:hint="eastAsia"/>
          <w:sz w:val="24"/>
        </w:rPr>
        <w:t>服务端</w:t>
      </w:r>
      <w:r w:rsidRPr="00D92095">
        <w:rPr>
          <w:rFonts w:ascii="Times New Roman" w:eastAsia="宋体" w:hAnsi="Times New Roman" w:cs="Times New Roman" w:hint="eastAsia"/>
          <w:sz w:val="24"/>
        </w:rPr>
        <w:t>，本</w:t>
      </w:r>
      <w:r w:rsidR="00C90CD0">
        <w:rPr>
          <w:rFonts w:ascii="Times New Roman" w:eastAsia="宋体" w:hAnsi="Times New Roman" w:cs="Times New Roman" w:hint="eastAsia"/>
          <w:sz w:val="24"/>
        </w:rPr>
        <w:t>系统</w:t>
      </w:r>
      <w:r w:rsidRPr="00D92095">
        <w:rPr>
          <w:rFonts w:ascii="Times New Roman" w:eastAsia="宋体" w:hAnsi="Times New Roman" w:cs="Times New Roman" w:hint="eastAsia"/>
          <w:sz w:val="24"/>
        </w:rPr>
        <w:t>对无线通信模块进行了深度适配与优化。针对</w:t>
      </w:r>
      <w:r w:rsidR="00C90CD0">
        <w:rPr>
          <w:rFonts w:ascii="Times New Roman" w:eastAsia="宋体" w:hAnsi="Times New Roman" w:cs="Times New Roman" w:hint="eastAsia"/>
          <w:sz w:val="24"/>
        </w:rPr>
        <w:t>WIFI</w:t>
      </w:r>
      <w:r w:rsidRPr="00D92095">
        <w:rPr>
          <w:rFonts w:ascii="Times New Roman" w:eastAsia="宋体" w:hAnsi="Times New Roman" w:cs="Times New Roman" w:hint="eastAsia"/>
          <w:sz w:val="24"/>
        </w:rPr>
        <w:t>数据传输需求，重点适配了</w:t>
      </w:r>
      <w:r w:rsidRPr="00D92095">
        <w:rPr>
          <w:rFonts w:ascii="Times New Roman" w:eastAsia="宋体" w:hAnsi="Times New Roman" w:cs="Times New Roman" w:hint="eastAsia"/>
          <w:sz w:val="24"/>
        </w:rPr>
        <w:t>Realtek</w:t>
      </w:r>
      <w:r w:rsidRPr="00D92095">
        <w:rPr>
          <w:rFonts w:ascii="Times New Roman" w:eastAsia="宋体" w:hAnsi="Times New Roman" w:cs="Times New Roman" w:hint="eastAsia"/>
          <w:sz w:val="24"/>
        </w:rPr>
        <w:t>系列无线芯片（包括</w:t>
      </w:r>
      <w:r w:rsidRPr="00D92095">
        <w:rPr>
          <w:rFonts w:ascii="Times New Roman" w:eastAsia="宋体" w:hAnsi="Times New Roman" w:cs="Times New Roman" w:hint="eastAsia"/>
          <w:sz w:val="24"/>
        </w:rPr>
        <w:t>RTL8723</w:t>
      </w:r>
      <w:r w:rsidRPr="00D92095">
        <w:rPr>
          <w:rFonts w:ascii="Times New Roman" w:eastAsia="宋体" w:hAnsi="Times New Roman" w:cs="Times New Roman" w:hint="eastAsia"/>
          <w:sz w:val="24"/>
        </w:rPr>
        <w:t>、</w:t>
      </w:r>
      <w:r w:rsidRPr="00D92095">
        <w:rPr>
          <w:rFonts w:ascii="Times New Roman" w:eastAsia="宋体" w:hAnsi="Times New Roman" w:cs="Times New Roman" w:hint="eastAsia"/>
          <w:sz w:val="24"/>
        </w:rPr>
        <w:t>RTL8192</w:t>
      </w:r>
      <w:r w:rsidRPr="00D92095">
        <w:rPr>
          <w:rFonts w:ascii="Times New Roman" w:eastAsia="宋体" w:hAnsi="Times New Roman" w:cs="Times New Roman" w:hint="eastAsia"/>
          <w:sz w:val="24"/>
        </w:rPr>
        <w:t>、</w:t>
      </w:r>
      <w:r w:rsidRPr="00D92095">
        <w:rPr>
          <w:rFonts w:ascii="Times New Roman" w:eastAsia="宋体" w:hAnsi="Times New Roman" w:cs="Times New Roman" w:hint="eastAsia"/>
          <w:sz w:val="24"/>
        </w:rPr>
        <w:t>RTL8822CS</w:t>
      </w:r>
      <w:r w:rsidRPr="00D92095">
        <w:rPr>
          <w:rFonts w:ascii="Times New Roman" w:eastAsia="宋体" w:hAnsi="Times New Roman" w:cs="Times New Roman" w:hint="eastAsia"/>
          <w:sz w:val="24"/>
        </w:rPr>
        <w:t>等主流型号），通过定制化驱动开发实现了稳定的无线数据传输通道。</w:t>
      </w:r>
      <w:r w:rsidR="00C90CD0">
        <w:rPr>
          <w:rFonts w:ascii="Times New Roman" w:eastAsia="宋体" w:hAnsi="Times New Roman" w:cs="Times New Roman" w:hint="eastAsia"/>
          <w:sz w:val="24"/>
        </w:rPr>
        <w:t>具体设计流程如图</w:t>
      </w:r>
      <w:r w:rsidR="00C90CD0">
        <w:rPr>
          <w:rFonts w:ascii="Times New Roman" w:eastAsia="宋体" w:hAnsi="Times New Roman" w:cs="Times New Roman" w:hint="eastAsia"/>
          <w:sz w:val="24"/>
        </w:rPr>
        <w:t>2-11</w:t>
      </w:r>
      <w:r w:rsidR="00C90CD0">
        <w:rPr>
          <w:rFonts w:ascii="Times New Roman" w:eastAsia="宋体" w:hAnsi="Times New Roman" w:cs="Times New Roman" w:hint="eastAsia"/>
          <w:sz w:val="24"/>
        </w:rPr>
        <w:t>所示</w:t>
      </w:r>
      <w:r w:rsidRPr="00D92095">
        <w:rPr>
          <w:rFonts w:ascii="Times New Roman" w:eastAsia="宋体" w:hAnsi="Times New Roman" w:cs="Times New Roman" w:hint="eastAsia"/>
          <w:sz w:val="24"/>
        </w:rPr>
        <w:t>，系统能够将各类传感器采集的生理参数（包括心率、血氧等）实时封装为</w:t>
      </w:r>
      <w:r w:rsidRPr="00D92095">
        <w:rPr>
          <w:rFonts w:ascii="Times New Roman" w:eastAsia="宋体" w:hAnsi="Times New Roman" w:cs="Times New Roman" w:hint="eastAsia"/>
          <w:sz w:val="24"/>
        </w:rPr>
        <w:t>TCP</w:t>
      </w:r>
      <w:r w:rsidRPr="00D92095">
        <w:rPr>
          <w:rFonts w:ascii="Times New Roman" w:eastAsia="宋体" w:hAnsi="Times New Roman" w:cs="Times New Roman" w:hint="eastAsia"/>
          <w:sz w:val="24"/>
        </w:rPr>
        <w:t>数据包，并可靠地传输至云端服务器。</w:t>
      </w:r>
    </w:p>
    <w:p w14:paraId="4C3C6EDD" w14:textId="346FBC2F" w:rsidR="00C90CD0" w:rsidRDefault="00C90CD0" w:rsidP="00C90CD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292FBEA" wp14:editId="749FE060">
            <wp:extent cx="5090795" cy="2243455"/>
            <wp:effectExtent l="0" t="0" r="0" b="4445"/>
            <wp:docPr id="5312898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795" cy="2243455"/>
                    </a:xfrm>
                    <a:prstGeom prst="rect">
                      <a:avLst/>
                    </a:prstGeom>
                    <a:noFill/>
                  </pic:spPr>
                </pic:pic>
              </a:graphicData>
            </a:graphic>
          </wp:inline>
        </w:drawing>
      </w:r>
    </w:p>
    <w:p w14:paraId="533B4D81" w14:textId="18DDCCAC" w:rsidR="00C90CD0" w:rsidRDefault="00C90CD0" w:rsidP="00C90CD0">
      <w:pPr>
        <w:spacing w:line="360" w:lineRule="auto"/>
        <w:jc w:val="center"/>
        <w:rPr>
          <w:rFonts w:ascii="Times New Roman" w:eastAsia="宋体" w:hAnsi="Times New Roman" w:cs="Times New Roman"/>
          <w:szCs w:val="20"/>
        </w:rPr>
      </w:pPr>
      <w:r w:rsidRPr="00C90CD0">
        <w:rPr>
          <w:rFonts w:ascii="Times New Roman" w:eastAsia="宋体" w:hAnsi="Times New Roman" w:cs="Times New Roman" w:hint="eastAsia"/>
          <w:szCs w:val="20"/>
        </w:rPr>
        <w:t>图</w:t>
      </w:r>
      <w:r w:rsidRPr="00C90CD0">
        <w:rPr>
          <w:rFonts w:ascii="Times New Roman" w:eastAsia="宋体" w:hAnsi="Times New Roman" w:cs="Times New Roman" w:hint="eastAsia"/>
          <w:szCs w:val="20"/>
        </w:rPr>
        <w:t>2-11 WIFI</w:t>
      </w:r>
      <w:r w:rsidRPr="00C90CD0">
        <w:rPr>
          <w:rFonts w:ascii="Times New Roman" w:eastAsia="宋体" w:hAnsi="Times New Roman" w:cs="Times New Roman" w:hint="eastAsia"/>
          <w:szCs w:val="20"/>
        </w:rPr>
        <w:t>驱动移植</w:t>
      </w:r>
    </w:p>
    <w:p w14:paraId="632A95EB" w14:textId="1706CC6A" w:rsidR="00C90CD0" w:rsidRDefault="00C90CD0" w:rsidP="00C90CD0">
      <w:pPr>
        <w:spacing w:beforeLines="50" w:before="156" w:afterLines="50" w:after="156" w:line="360" w:lineRule="auto"/>
        <w:ind w:firstLineChars="200" w:firstLine="480"/>
        <w:rPr>
          <w:rFonts w:ascii="Times New Roman" w:eastAsia="宋体" w:hAnsi="Times New Roman" w:cs="Times New Roman"/>
          <w:sz w:val="24"/>
        </w:rPr>
      </w:pPr>
      <w:r w:rsidRPr="00C90CD0">
        <w:rPr>
          <w:rFonts w:ascii="Times New Roman" w:eastAsia="宋体" w:hAnsi="Times New Roman" w:cs="Times New Roman" w:hint="eastAsia"/>
          <w:sz w:val="24"/>
        </w:rPr>
        <w:t xml:space="preserve">2.3.3 </w:t>
      </w:r>
      <w:r>
        <w:rPr>
          <w:rFonts w:ascii="Times New Roman" w:eastAsia="宋体" w:hAnsi="Times New Roman" w:cs="Times New Roman" w:hint="eastAsia"/>
          <w:sz w:val="24"/>
        </w:rPr>
        <w:t>检测</w:t>
      </w:r>
      <w:r w:rsidRPr="00C90CD0">
        <w:rPr>
          <w:rFonts w:ascii="Times New Roman" w:eastAsia="宋体" w:hAnsi="Times New Roman" w:cs="Times New Roman" w:hint="eastAsia"/>
          <w:sz w:val="24"/>
        </w:rPr>
        <w:t>算法移植</w:t>
      </w:r>
    </w:p>
    <w:p w14:paraId="01CCC964" w14:textId="6E9ED009" w:rsidR="00C90CD0" w:rsidRDefault="00C90CD0" w:rsidP="003127F2">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由于需要实时监测司机状态和油箱安全，因此本系统</w:t>
      </w:r>
      <w:r w:rsidR="003127F2">
        <w:rPr>
          <w:rFonts w:ascii="Times New Roman" w:eastAsia="宋体" w:hAnsi="Times New Roman" w:cs="Times New Roman" w:hint="eastAsia"/>
          <w:sz w:val="24"/>
        </w:rPr>
        <w:t>于</w:t>
      </w:r>
      <w:r w:rsidR="003127F2">
        <w:rPr>
          <w:rFonts w:ascii="Times New Roman" w:eastAsia="宋体" w:hAnsi="Times New Roman" w:cs="Times New Roman" w:hint="eastAsia"/>
          <w:sz w:val="24"/>
        </w:rPr>
        <w:t>ELF2</w:t>
      </w:r>
      <w:r w:rsidR="003127F2">
        <w:rPr>
          <w:rFonts w:ascii="Times New Roman" w:eastAsia="宋体" w:hAnsi="Times New Roman" w:cs="Times New Roman" w:hint="eastAsia"/>
          <w:sz w:val="24"/>
        </w:rPr>
        <w:t>开发板上部署</w:t>
      </w:r>
      <w:r>
        <w:rPr>
          <w:rFonts w:ascii="Times New Roman" w:eastAsia="宋体" w:hAnsi="Times New Roman" w:cs="Times New Roman" w:hint="eastAsia"/>
          <w:sz w:val="24"/>
        </w:rPr>
        <w:t>轻量级的目标检测算法</w:t>
      </w:r>
      <w:r>
        <w:rPr>
          <w:rFonts w:ascii="Times New Roman" w:eastAsia="宋体" w:hAnsi="Times New Roman" w:cs="Times New Roman" w:hint="eastAsia"/>
          <w:sz w:val="24"/>
        </w:rPr>
        <w:t>YOLOv8</w:t>
      </w:r>
      <w:r>
        <w:rPr>
          <w:rFonts w:ascii="Times New Roman" w:eastAsia="宋体" w:hAnsi="Times New Roman" w:cs="Times New Roman" w:hint="eastAsia"/>
          <w:sz w:val="24"/>
        </w:rPr>
        <w:t>，以及对关键点进行检测的</w:t>
      </w:r>
      <w:r>
        <w:rPr>
          <w:rFonts w:ascii="Times New Roman" w:eastAsia="宋体" w:hAnsi="Times New Roman" w:cs="Times New Roman" w:hint="eastAsia"/>
          <w:sz w:val="24"/>
        </w:rPr>
        <w:t>MediaPipe</w:t>
      </w:r>
      <w:r>
        <w:rPr>
          <w:rFonts w:ascii="Times New Roman" w:eastAsia="宋体" w:hAnsi="Times New Roman" w:cs="Times New Roman" w:hint="eastAsia"/>
          <w:sz w:val="24"/>
        </w:rPr>
        <w:t>模型。</w:t>
      </w:r>
      <w:r w:rsidR="003127F2">
        <w:rPr>
          <w:rFonts w:ascii="Times New Roman" w:eastAsia="宋体" w:hAnsi="Times New Roman" w:cs="Times New Roman" w:hint="eastAsia"/>
          <w:sz w:val="24"/>
        </w:rPr>
        <w:t>以</w:t>
      </w:r>
      <w:r w:rsidR="003127F2">
        <w:rPr>
          <w:rFonts w:ascii="Times New Roman" w:eastAsia="宋体" w:hAnsi="Times New Roman" w:cs="Times New Roman" w:hint="eastAsia"/>
          <w:sz w:val="24"/>
        </w:rPr>
        <w:lastRenderedPageBreak/>
        <w:t>下是对模型部署的详细介绍：</w:t>
      </w:r>
    </w:p>
    <w:p w14:paraId="5B428A67" w14:textId="59700C33" w:rsidR="003127F2" w:rsidRDefault="003127F2" w:rsidP="003127F2">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）部署</w:t>
      </w:r>
      <w:r>
        <w:rPr>
          <w:rFonts w:ascii="Times New Roman" w:eastAsia="宋体" w:hAnsi="Times New Roman" w:cs="Times New Roman" w:hint="eastAsia"/>
          <w:sz w:val="24"/>
        </w:rPr>
        <w:t>YOLOv8</w:t>
      </w:r>
    </w:p>
    <w:p w14:paraId="61F0BB80" w14:textId="6274688E" w:rsidR="003127F2" w:rsidRDefault="003127F2" w:rsidP="003127F2">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本系统采用</w:t>
      </w:r>
      <w:r>
        <w:rPr>
          <w:rFonts w:ascii="Times New Roman" w:eastAsia="宋体" w:hAnsi="Times New Roman" w:cs="Times New Roman" w:hint="eastAsia"/>
          <w:sz w:val="24"/>
        </w:rPr>
        <w:t>YOLOv8</w:t>
      </w:r>
      <w:r>
        <w:rPr>
          <w:rFonts w:ascii="Times New Roman" w:eastAsia="宋体" w:hAnsi="Times New Roman" w:cs="Times New Roman" w:hint="eastAsia"/>
          <w:sz w:val="24"/>
        </w:rPr>
        <w:t>对司机的分心行为，如抽烟，玩手机和喝水等进行检测。部署过程大致分为模型训练，模型转换，模型部署，其流程图如图</w:t>
      </w:r>
      <w:r>
        <w:rPr>
          <w:rFonts w:ascii="Times New Roman" w:eastAsia="宋体" w:hAnsi="Times New Roman" w:cs="Times New Roman" w:hint="eastAsia"/>
          <w:sz w:val="24"/>
        </w:rPr>
        <w:t>2-12</w:t>
      </w:r>
      <w:r>
        <w:rPr>
          <w:rFonts w:ascii="Times New Roman" w:eastAsia="宋体" w:hAnsi="Times New Roman" w:cs="Times New Roman" w:hint="eastAsia"/>
          <w:sz w:val="24"/>
        </w:rPr>
        <w:t>所示：</w:t>
      </w:r>
    </w:p>
    <w:p w14:paraId="5EBEDEF3" w14:textId="11381107" w:rsidR="003127F2" w:rsidRDefault="004D14D1" w:rsidP="00D94B47">
      <w:pPr>
        <w:spacing w:line="360" w:lineRule="auto"/>
        <w:jc w:val="center"/>
        <w:rPr>
          <w:rFonts w:hint="eastAsia"/>
        </w:rPr>
      </w:pPr>
      <w:r>
        <w:rPr>
          <w:rFonts w:hint="eastAsia"/>
        </w:rPr>
        <w:object w:dxaOrig="4181" w:dyaOrig="5782" w14:anchorId="0D0A5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pt;height:262.5pt" o:ole="">
            <v:imagedata r:id="rId19" o:title=""/>
          </v:shape>
          <o:OLEObject Type="Embed" ProgID="Visio.Drawing.11" ShapeID="_x0000_i1025" DrawAspect="Content" ObjectID="_1813663209" r:id="rId20"/>
        </w:object>
      </w:r>
    </w:p>
    <w:p w14:paraId="1EC41996" w14:textId="120CD65F" w:rsidR="00D94B47" w:rsidRDefault="00D94B47" w:rsidP="00D94B47">
      <w:pPr>
        <w:spacing w:line="360" w:lineRule="auto"/>
        <w:jc w:val="center"/>
        <w:rPr>
          <w:rFonts w:ascii="Times New Roman" w:eastAsia="宋体" w:hAnsi="Times New Roman" w:cs="Times New Roman"/>
        </w:rPr>
      </w:pPr>
      <w:r w:rsidRPr="00D94B47">
        <w:rPr>
          <w:rFonts w:ascii="Times New Roman" w:eastAsia="宋体" w:hAnsi="Times New Roman" w:cs="Times New Roman"/>
        </w:rPr>
        <w:t>图</w:t>
      </w:r>
      <w:r w:rsidRPr="00D94B47">
        <w:rPr>
          <w:rFonts w:ascii="Times New Roman" w:eastAsia="宋体" w:hAnsi="Times New Roman" w:cs="Times New Roman"/>
        </w:rPr>
        <w:t xml:space="preserve">2-12 </w:t>
      </w:r>
      <w:r w:rsidRPr="00D94B47">
        <w:rPr>
          <w:rFonts w:ascii="Times New Roman" w:eastAsia="宋体" w:hAnsi="Times New Roman" w:cs="Times New Roman"/>
        </w:rPr>
        <w:t>板端部署</w:t>
      </w:r>
      <w:r w:rsidRPr="00D94B47">
        <w:rPr>
          <w:rFonts w:ascii="Times New Roman" w:eastAsia="宋体" w:hAnsi="Times New Roman" w:cs="Times New Roman"/>
        </w:rPr>
        <w:t>YOLOv8</w:t>
      </w:r>
      <w:r w:rsidRPr="00D94B47">
        <w:rPr>
          <w:rFonts w:ascii="Times New Roman" w:eastAsia="宋体" w:hAnsi="Times New Roman" w:cs="Times New Roman"/>
        </w:rPr>
        <w:t>流程图</w:t>
      </w:r>
    </w:p>
    <w:p w14:paraId="237F7C33" w14:textId="1350310F" w:rsidR="00C90CD0" w:rsidRPr="007D7E81" w:rsidRDefault="007D7E81" w:rsidP="007D7E81">
      <w:pPr>
        <w:spacing w:line="360" w:lineRule="auto"/>
        <w:ind w:firstLineChars="200" w:firstLine="420"/>
        <w:rPr>
          <w:rFonts w:ascii="Times New Roman" w:eastAsia="宋体" w:hAnsi="Times New Roman" w:cs="Times New Roman"/>
          <w:sz w:val="32"/>
          <w:szCs w:val="28"/>
        </w:rPr>
      </w:pPr>
      <w:r w:rsidRPr="007D7E81">
        <w:rPr>
          <w:noProof/>
        </w:rPr>
        <w:drawing>
          <wp:anchor distT="0" distB="0" distL="114300" distR="114300" simplePos="0" relativeHeight="251660288" behindDoc="0" locked="0" layoutInCell="1" allowOverlap="1" wp14:anchorId="543E1393" wp14:editId="4CE25AFA">
            <wp:simplePos x="0" y="0"/>
            <wp:positionH relativeFrom="margin">
              <wp:align>center</wp:align>
            </wp:positionH>
            <wp:positionV relativeFrom="paragraph">
              <wp:posOffset>650240</wp:posOffset>
            </wp:positionV>
            <wp:extent cx="3634843" cy="2438400"/>
            <wp:effectExtent l="0" t="0" r="3810" b="0"/>
            <wp:wrapTopAndBottom/>
            <wp:docPr id="50155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819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4843" cy="2438400"/>
                    </a:xfrm>
                    <a:prstGeom prst="rect">
                      <a:avLst/>
                    </a:prstGeom>
                  </pic:spPr>
                </pic:pic>
              </a:graphicData>
            </a:graphic>
          </wp:anchor>
        </w:drawing>
      </w:r>
      <w:r w:rsidR="004D14D1" w:rsidRPr="004D14D1">
        <w:rPr>
          <w:rFonts w:ascii="Times New Roman" w:eastAsia="宋体" w:hAnsi="Times New Roman" w:cs="Times New Roman"/>
          <w:sz w:val="24"/>
          <w:szCs w:val="28"/>
        </w:rPr>
        <w:t>首先根据本系统需求，构建包含吸烟，玩手机，喝水的数据集，并按照</w:t>
      </w:r>
      <w:r w:rsidR="004D14D1" w:rsidRPr="004D14D1">
        <w:rPr>
          <w:rFonts w:ascii="Times New Roman" w:eastAsia="宋体" w:hAnsi="Times New Roman" w:cs="Times New Roman"/>
          <w:sz w:val="24"/>
          <w:szCs w:val="28"/>
        </w:rPr>
        <w:t>8</w:t>
      </w:r>
      <w:r w:rsidR="004D14D1" w:rsidRPr="004D14D1">
        <w:rPr>
          <w:rFonts w:ascii="Times New Roman" w:eastAsia="宋体" w:hAnsi="Times New Roman" w:cs="Times New Roman"/>
          <w:sz w:val="24"/>
          <w:szCs w:val="28"/>
        </w:rPr>
        <w:t>：</w:t>
      </w:r>
      <w:r w:rsidR="004D14D1" w:rsidRPr="004D14D1">
        <w:rPr>
          <w:rFonts w:ascii="Times New Roman" w:eastAsia="宋体" w:hAnsi="Times New Roman" w:cs="Times New Roman"/>
          <w:sz w:val="24"/>
          <w:szCs w:val="28"/>
        </w:rPr>
        <w:t>1</w:t>
      </w:r>
      <w:r w:rsidR="004D14D1" w:rsidRPr="004D14D1">
        <w:rPr>
          <w:rFonts w:ascii="Times New Roman" w:eastAsia="宋体" w:hAnsi="Times New Roman" w:cs="Times New Roman"/>
          <w:sz w:val="24"/>
          <w:szCs w:val="28"/>
        </w:rPr>
        <w:t>：</w:t>
      </w:r>
      <w:r w:rsidR="004D14D1" w:rsidRPr="004D14D1">
        <w:rPr>
          <w:rFonts w:ascii="Times New Roman" w:eastAsia="宋体" w:hAnsi="Times New Roman" w:cs="Times New Roman"/>
          <w:sz w:val="24"/>
          <w:szCs w:val="28"/>
        </w:rPr>
        <w:t>1</w:t>
      </w:r>
      <w:r w:rsidR="004D14D1" w:rsidRPr="004D14D1">
        <w:rPr>
          <w:rFonts w:ascii="Times New Roman" w:eastAsia="宋体" w:hAnsi="Times New Roman" w:cs="Times New Roman"/>
          <w:sz w:val="24"/>
          <w:szCs w:val="28"/>
        </w:rPr>
        <w:t>的比例对数据集进行划分，如下图所示为自主构建的数据集以及划分结果</w:t>
      </w:r>
      <w:r>
        <w:rPr>
          <w:rFonts w:ascii="Times New Roman" w:eastAsia="宋体" w:hAnsi="Times New Roman" w:cs="Times New Roman" w:hint="eastAsia"/>
          <w:sz w:val="24"/>
          <w:szCs w:val="28"/>
        </w:rPr>
        <w:t>。</w:t>
      </w:r>
    </w:p>
    <w:p w14:paraId="696F56E6" w14:textId="7B5C3310" w:rsidR="004D14D1" w:rsidRPr="004D14D1" w:rsidRDefault="004D14D1" w:rsidP="007D7E81">
      <w:pPr>
        <w:spacing w:beforeLines="50" w:before="156" w:afterLines="50" w:after="156"/>
        <w:jc w:val="center"/>
        <w:rPr>
          <w:rFonts w:ascii="Times New Roman" w:eastAsia="宋体" w:hAnsi="Times New Roman" w:cs="Times New Roman"/>
          <w:szCs w:val="20"/>
        </w:rPr>
      </w:pPr>
      <w:r w:rsidRPr="004D14D1">
        <w:rPr>
          <w:rFonts w:ascii="Times New Roman" w:eastAsia="宋体" w:hAnsi="Times New Roman" w:cs="Times New Roman" w:hint="eastAsia"/>
          <w:szCs w:val="20"/>
        </w:rPr>
        <w:t>图</w:t>
      </w:r>
      <w:r w:rsidRPr="004D14D1">
        <w:rPr>
          <w:rFonts w:ascii="Times New Roman" w:eastAsia="宋体" w:hAnsi="Times New Roman" w:cs="Times New Roman" w:hint="eastAsia"/>
          <w:szCs w:val="20"/>
        </w:rPr>
        <w:t xml:space="preserve">2-13 </w:t>
      </w:r>
      <w:r w:rsidRPr="004D14D1">
        <w:rPr>
          <w:rFonts w:ascii="Times New Roman" w:eastAsia="宋体" w:hAnsi="Times New Roman" w:cs="Times New Roman" w:hint="eastAsia"/>
          <w:szCs w:val="20"/>
        </w:rPr>
        <w:t>自主构建训练数据集</w:t>
      </w:r>
    </w:p>
    <w:p w14:paraId="7A67120A" w14:textId="7A23FEBC" w:rsidR="00C90CD0" w:rsidRDefault="004D14D1" w:rsidP="004D14D1">
      <w:pPr>
        <w:spacing w:beforeLines="50" w:before="156" w:afterLines="50" w:after="156" w:line="360" w:lineRule="auto"/>
        <w:rPr>
          <w:rFonts w:ascii="Times New Roman" w:eastAsia="宋体" w:hAnsi="Times New Roman" w:cs="Times New Roman"/>
          <w:sz w:val="24"/>
        </w:rPr>
      </w:pPr>
      <w:r>
        <w:rPr>
          <w:noProof/>
        </w:rPr>
        <w:lastRenderedPageBreak/>
        <w:drawing>
          <wp:inline distT="0" distB="0" distL="0" distR="0" wp14:anchorId="3859699F" wp14:editId="16598633">
            <wp:extent cx="5274310" cy="918845"/>
            <wp:effectExtent l="0" t="0" r="2540" b="0"/>
            <wp:docPr id="170341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7887" name=""/>
                    <pic:cNvPicPr/>
                  </pic:nvPicPr>
                  <pic:blipFill>
                    <a:blip r:embed="rId22"/>
                    <a:stretch>
                      <a:fillRect/>
                    </a:stretch>
                  </pic:blipFill>
                  <pic:spPr>
                    <a:xfrm>
                      <a:off x="0" y="0"/>
                      <a:ext cx="5274310" cy="918845"/>
                    </a:xfrm>
                    <a:prstGeom prst="rect">
                      <a:avLst/>
                    </a:prstGeom>
                  </pic:spPr>
                </pic:pic>
              </a:graphicData>
            </a:graphic>
          </wp:inline>
        </w:drawing>
      </w:r>
    </w:p>
    <w:p w14:paraId="108E161E" w14:textId="4E4F076F" w:rsidR="007D7E81" w:rsidRDefault="007D7E81" w:rsidP="007D7E81">
      <w:pPr>
        <w:spacing w:line="360" w:lineRule="auto"/>
        <w:jc w:val="center"/>
        <w:rPr>
          <w:rFonts w:ascii="Times New Roman" w:eastAsia="宋体" w:hAnsi="Times New Roman" w:cs="Times New Roman"/>
          <w:szCs w:val="20"/>
        </w:rPr>
      </w:pPr>
      <w:r w:rsidRPr="007D7E81">
        <w:rPr>
          <w:rFonts w:ascii="Times New Roman" w:eastAsia="宋体" w:hAnsi="Times New Roman" w:cs="Times New Roman" w:hint="eastAsia"/>
          <w:szCs w:val="20"/>
        </w:rPr>
        <w:t>图</w:t>
      </w:r>
      <w:r w:rsidRPr="007D7E81">
        <w:rPr>
          <w:rFonts w:ascii="Times New Roman" w:eastAsia="宋体" w:hAnsi="Times New Roman" w:cs="Times New Roman" w:hint="eastAsia"/>
          <w:szCs w:val="20"/>
        </w:rPr>
        <w:t xml:space="preserve">2-14 </w:t>
      </w:r>
      <w:r w:rsidRPr="007D7E81">
        <w:rPr>
          <w:rFonts w:ascii="Times New Roman" w:eastAsia="宋体" w:hAnsi="Times New Roman" w:cs="Times New Roman" w:hint="eastAsia"/>
          <w:szCs w:val="20"/>
        </w:rPr>
        <w:t>划分数据集</w:t>
      </w:r>
    </w:p>
    <w:p w14:paraId="24D066D2" w14:textId="03D5BDBF" w:rsidR="007D7E81" w:rsidRDefault="007D7E81" w:rsidP="007D7E81">
      <w:pPr>
        <w:spacing w:line="360" w:lineRule="auto"/>
        <w:ind w:firstLineChars="200" w:firstLine="480"/>
        <w:rPr>
          <w:rFonts w:ascii="Times New Roman" w:eastAsia="宋体" w:hAnsi="Times New Roman" w:cs="Times New Roman"/>
          <w:sz w:val="24"/>
        </w:rPr>
      </w:pPr>
      <w:r w:rsidRPr="007D7E81">
        <w:rPr>
          <w:rFonts w:ascii="Times New Roman" w:eastAsia="宋体" w:hAnsi="Times New Roman" w:cs="Times New Roman" w:hint="eastAsia"/>
          <w:sz w:val="24"/>
        </w:rPr>
        <w:t>接着调用</w:t>
      </w:r>
      <w:r w:rsidRPr="007D7E81">
        <w:rPr>
          <w:rFonts w:ascii="Times New Roman" w:eastAsia="宋体" w:hAnsi="Times New Roman" w:cs="Times New Roman" w:hint="eastAsia"/>
          <w:sz w:val="24"/>
        </w:rPr>
        <w:t>GPU</w:t>
      </w:r>
      <w:r w:rsidRPr="007D7E81">
        <w:rPr>
          <w:rFonts w:ascii="Times New Roman" w:eastAsia="宋体" w:hAnsi="Times New Roman" w:cs="Times New Roman" w:hint="eastAsia"/>
          <w:sz w:val="24"/>
        </w:rPr>
        <w:t>对模型进行训练，</w:t>
      </w:r>
      <w:r>
        <w:rPr>
          <w:rFonts w:ascii="Times New Roman" w:eastAsia="宋体" w:hAnsi="Times New Roman" w:cs="Times New Roman" w:hint="eastAsia"/>
          <w:sz w:val="24"/>
        </w:rPr>
        <w:t>选择初始模型为</w:t>
      </w:r>
      <w:r>
        <w:rPr>
          <w:rFonts w:ascii="Times New Roman" w:eastAsia="宋体" w:hAnsi="Times New Roman" w:cs="Times New Roman" w:hint="eastAsia"/>
          <w:sz w:val="24"/>
        </w:rPr>
        <w:t>yolov8n.pt</w:t>
      </w:r>
      <w:r>
        <w:rPr>
          <w:rFonts w:ascii="Times New Roman" w:eastAsia="宋体" w:hAnsi="Times New Roman" w:cs="Times New Roman" w:hint="eastAsia"/>
          <w:sz w:val="24"/>
        </w:rPr>
        <w:t>，训练次数为</w:t>
      </w:r>
      <w:r>
        <w:rPr>
          <w:rFonts w:ascii="Times New Roman" w:eastAsia="宋体" w:hAnsi="Times New Roman" w:cs="Times New Roman" w:hint="eastAsia"/>
          <w:sz w:val="24"/>
        </w:rPr>
        <w:t>300</w:t>
      </w:r>
      <w:r>
        <w:rPr>
          <w:rFonts w:ascii="Times New Roman" w:eastAsia="宋体" w:hAnsi="Times New Roman" w:cs="Times New Roman" w:hint="eastAsia"/>
          <w:sz w:val="24"/>
        </w:rPr>
        <w:t>轮，</w:t>
      </w:r>
      <w:r w:rsidRPr="007D7E81">
        <w:rPr>
          <w:rFonts w:ascii="Times New Roman" w:eastAsia="宋体" w:hAnsi="Times New Roman" w:cs="Times New Roman" w:hint="eastAsia"/>
          <w:sz w:val="24"/>
        </w:rPr>
        <w:t>如下图所示为模型训练过程。</w:t>
      </w:r>
    </w:p>
    <w:p w14:paraId="5B111FB0" w14:textId="12B5B321" w:rsidR="007D7E81" w:rsidRDefault="007D7E81" w:rsidP="007D7E81">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14:anchorId="5FA5ADBC" wp14:editId="68849A21">
            <wp:extent cx="3556000" cy="2273768"/>
            <wp:effectExtent l="0" t="0" r="6350" b="0"/>
            <wp:docPr id="11101947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4737" name="图片 11101947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0654" cy="2283138"/>
                    </a:xfrm>
                    <a:prstGeom prst="rect">
                      <a:avLst/>
                    </a:prstGeom>
                  </pic:spPr>
                </pic:pic>
              </a:graphicData>
            </a:graphic>
          </wp:inline>
        </w:drawing>
      </w:r>
    </w:p>
    <w:p w14:paraId="6AAFE387" w14:textId="1922D8BE" w:rsidR="007D7E81" w:rsidRDefault="007D7E81" w:rsidP="007D7E81">
      <w:pPr>
        <w:spacing w:line="360" w:lineRule="auto"/>
        <w:ind w:firstLineChars="200" w:firstLine="420"/>
        <w:jc w:val="center"/>
        <w:rPr>
          <w:rFonts w:ascii="Times New Roman" w:eastAsia="宋体" w:hAnsi="Times New Roman" w:cs="Times New Roman"/>
          <w:szCs w:val="20"/>
        </w:rPr>
      </w:pPr>
      <w:r w:rsidRPr="007D7E81">
        <w:rPr>
          <w:rFonts w:ascii="Times New Roman" w:eastAsia="宋体" w:hAnsi="Times New Roman" w:cs="Times New Roman" w:hint="eastAsia"/>
          <w:szCs w:val="20"/>
        </w:rPr>
        <w:t>图</w:t>
      </w:r>
      <w:r w:rsidRPr="007D7E81">
        <w:rPr>
          <w:rFonts w:ascii="Times New Roman" w:eastAsia="宋体" w:hAnsi="Times New Roman" w:cs="Times New Roman" w:hint="eastAsia"/>
          <w:szCs w:val="20"/>
        </w:rPr>
        <w:t xml:space="preserve">2-15 </w:t>
      </w:r>
      <w:r w:rsidRPr="007D7E81">
        <w:rPr>
          <w:rFonts w:ascii="Times New Roman" w:eastAsia="宋体" w:hAnsi="Times New Roman" w:cs="Times New Roman" w:hint="eastAsia"/>
          <w:szCs w:val="20"/>
        </w:rPr>
        <w:t>模型训练过程</w:t>
      </w:r>
    </w:p>
    <w:p w14:paraId="0B768AD2" w14:textId="1544B042" w:rsidR="00803F24" w:rsidRDefault="007D7E81" w:rsidP="00803F24">
      <w:pPr>
        <w:spacing w:line="360" w:lineRule="auto"/>
        <w:ind w:firstLineChars="200" w:firstLine="480"/>
        <w:rPr>
          <w:rFonts w:ascii="Times New Roman" w:eastAsia="宋体" w:hAnsi="Times New Roman" w:cs="Times New Roman"/>
          <w:sz w:val="24"/>
        </w:rPr>
      </w:pPr>
      <w:r w:rsidRPr="007D7E81">
        <w:rPr>
          <w:rFonts w:ascii="Times New Roman" w:eastAsia="宋体" w:hAnsi="Times New Roman" w:cs="Times New Roman" w:hint="eastAsia"/>
          <w:sz w:val="24"/>
        </w:rPr>
        <w:t>模型训练结束后调用</w:t>
      </w:r>
      <w:r w:rsidRPr="007D7E81">
        <w:rPr>
          <w:rFonts w:ascii="Times New Roman" w:eastAsia="宋体" w:hAnsi="Times New Roman" w:cs="Times New Roman" w:hint="eastAsia"/>
          <w:sz w:val="24"/>
        </w:rPr>
        <w:t>YOLOv8</w:t>
      </w:r>
      <w:r w:rsidRPr="007D7E81">
        <w:rPr>
          <w:rFonts w:ascii="Times New Roman" w:eastAsia="宋体" w:hAnsi="Times New Roman" w:cs="Times New Roman" w:hint="eastAsia"/>
          <w:sz w:val="24"/>
        </w:rPr>
        <w:t>源码中的</w:t>
      </w:r>
      <w:r w:rsidRPr="007D7E81">
        <w:rPr>
          <w:rFonts w:ascii="Times New Roman" w:eastAsia="宋体" w:hAnsi="Times New Roman" w:cs="Times New Roman" w:hint="eastAsia"/>
          <w:sz w:val="24"/>
        </w:rPr>
        <w:t>export.py</w:t>
      </w:r>
      <w:r w:rsidRPr="007D7E81">
        <w:rPr>
          <w:rFonts w:ascii="Times New Roman" w:eastAsia="宋体" w:hAnsi="Times New Roman" w:cs="Times New Roman" w:hint="eastAsia"/>
          <w:sz w:val="24"/>
        </w:rPr>
        <w:t>文件将</w:t>
      </w:r>
      <w:r w:rsidRPr="007D7E81">
        <w:rPr>
          <w:rFonts w:ascii="Times New Roman" w:eastAsia="宋体" w:hAnsi="Times New Roman" w:cs="Times New Roman" w:hint="eastAsia"/>
          <w:sz w:val="24"/>
        </w:rPr>
        <w:t>best.pt</w:t>
      </w:r>
      <w:r w:rsidRPr="007D7E81">
        <w:rPr>
          <w:rFonts w:ascii="Times New Roman" w:eastAsia="宋体" w:hAnsi="Times New Roman" w:cs="Times New Roman" w:hint="eastAsia"/>
          <w:sz w:val="24"/>
        </w:rPr>
        <w:t>文件转化为</w:t>
      </w:r>
      <w:r w:rsidRPr="007D7E81">
        <w:rPr>
          <w:rFonts w:ascii="Times New Roman" w:eastAsia="宋体" w:hAnsi="Times New Roman" w:cs="Times New Roman" w:hint="eastAsia"/>
          <w:sz w:val="24"/>
        </w:rPr>
        <w:t>onnx</w:t>
      </w:r>
      <w:r w:rsidRPr="007D7E81">
        <w:rPr>
          <w:rFonts w:ascii="Times New Roman" w:eastAsia="宋体" w:hAnsi="Times New Roman" w:cs="Times New Roman" w:hint="eastAsia"/>
          <w:sz w:val="24"/>
        </w:rPr>
        <w:t>文件，以便后续模型部署于板端。</w:t>
      </w:r>
      <w:r w:rsidR="00803F24">
        <w:rPr>
          <w:rFonts w:ascii="Times New Roman" w:eastAsia="宋体" w:hAnsi="Times New Roman" w:cs="Times New Roman" w:hint="eastAsia"/>
          <w:sz w:val="24"/>
        </w:rPr>
        <w:t>同时</w:t>
      </w:r>
      <w:r w:rsidR="00803F24" w:rsidRPr="00803F24">
        <w:rPr>
          <w:rFonts w:ascii="Times New Roman" w:eastAsia="宋体" w:hAnsi="Times New Roman" w:cs="Times New Roman" w:hint="eastAsia"/>
          <w:sz w:val="24"/>
        </w:rPr>
        <w:t>可以使用</w:t>
      </w:r>
      <w:r w:rsidR="00803F24" w:rsidRPr="00803F24">
        <w:rPr>
          <w:rFonts w:ascii="Times New Roman" w:eastAsia="宋体" w:hAnsi="Times New Roman" w:cs="Times New Roman" w:hint="eastAsia"/>
          <w:sz w:val="24"/>
        </w:rPr>
        <w:t>Netron</w:t>
      </w:r>
      <w:r w:rsidR="00803F24" w:rsidRPr="00803F24">
        <w:rPr>
          <w:rFonts w:ascii="Times New Roman" w:eastAsia="宋体" w:hAnsi="Times New Roman" w:cs="Times New Roman" w:hint="eastAsia"/>
          <w:sz w:val="24"/>
        </w:rPr>
        <w:t>来查看</w:t>
      </w:r>
      <w:r w:rsidR="00803F24">
        <w:rPr>
          <w:rFonts w:ascii="Times New Roman" w:eastAsia="宋体" w:hAnsi="Times New Roman" w:cs="Times New Roman" w:hint="eastAsia"/>
          <w:sz w:val="24"/>
        </w:rPr>
        <w:t>已经转换的</w:t>
      </w:r>
      <w:r w:rsidR="00803F24">
        <w:rPr>
          <w:rFonts w:ascii="Times New Roman" w:eastAsia="宋体" w:hAnsi="Times New Roman" w:cs="Times New Roman" w:hint="eastAsia"/>
          <w:sz w:val="24"/>
        </w:rPr>
        <w:t>onnx</w:t>
      </w:r>
      <w:r w:rsidR="00803F24" w:rsidRPr="00803F24">
        <w:rPr>
          <w:rFonts w:ascii="Times New Roman" w:eastAsia="宋体" w:hAnsi="Times New Roman" w:cs="Times New Roman" w:hint="eastAsia"/>
          <w:sz w:val="24"/>
        </w:rPr>
        <w:t>模型。</w:t>
      </w:r>
      <w:r w:rsidR="00803F24">
        <w:rPr>
          <w:rFonts w:ascii="Times New Roman" w:eastAsia="宋体" w:hAnsi="Times New Roman" w:cs="Times New Roman" w:hint="eastAsia"/>
          <w:sz w:val="24"/>
        </w:rPr>
        <w:t>接着在所提供的开发环境中将</w:t>
      </w:r>
      <w:r w:rsidR="00803F24">
        <w:rPr>
          <w:rFonts w:ascii="Times New Roman" w:eastAsia="宋体" w:hAnsi="Times New Roman" w:cs="Times New Roman" w:hint="eastAsia"/>
          <w:sz w:val="24"/>
        </w:rPr>
        <w:t>onnx</w:t>
      </w:r>
      <w:r w:rsidR="00803F24">
        <w:rPr>
          <w:rFonts w:ascii="Times New Roman" w:eastAsia="宋体" w:hAnsi="Times New Roman" w:cs="Times New Roman" w:hint="eastAsia"/>
          <w:sz w:val="24"/>
        </w:rPr>
        <w:t>文件转化为</w:t>
      </w:r>
      <w:r w:rsidR="00803F24">
        <w:rPr>
          <w:rFonts w:ascii="Times New Roman" w:eastAsia="宋体" w:hAnsi="Times New Roman" w:cs="Times New Roman" w:hint="eastAsia"/>
          <w:sz w:val="24"/>
        </w:rPr>
        <w:t>rknn</w:t>
      </w:r>
      <w:r w:rsidR="00803F24">
        <w:rPr>
          <w:rFonts w:ascii="Times New Roman" w:eastAsia="宋体" w:hAnsi="Times New Roman" w:cs="Times New Roman" w:hint="eastAsia"/>
          <w:sz w:val="24"/>
        </w:rPr>
        <w:t>文件，如下图</w:t>
      </w:r>
      <w:r w:rsidR="008D744D">
        <w:rPr>
          <w:rFonts w:ascii="Times New Roman" w:eastAsia="宋体" w:hAnsi="Times New Roman" w:cs="Times New Roman" w:hint="eastAsia"/>
          <w:sz w:val="24"/>
        </w:rPr>
        <w:t>2-16</w:t>
      </w:r>
      <w:r w:rsidR="00803F24">
        <w:rPr>
          <w:rFonts w:ascii="Times New Roman" w:eastAsia="宋体" w:hAnsi="Times New Roman" w:cs="Times New Roman" w:hint="eastAsia"/>
          <w:sz w:val="24"/>
        </w:rPr>
        <w:t>所示为本系统所使用到的已经转化后的模型。</w:t>
      </w:r>
    </w:p>
    <w:p w14:paraId="0B3EA02A" w14:textId="2DAD5357" w:rsidR="00803F24" w:rsidRDefault="00803F24" w:rsidP="00803F24">
      <w:pPr>
        <w:spacing w:line="360" w:lineRule="auto"/>
        <w:rPr>
          <w:rFonts w:ascii="Times New Roman" w:eastAsia="宋体" w:hAnsi="Times New Roman" w:cs="Times New Roman"/>
          <w:sz w:val="24"/>
        </w:rPr>
      </w:pPr>
      <w:r>
        <w:rPr>
          <w:noProof/>
        </w:rPr>
        <w:drawing>
          <wp:inline distT="0" distB="0" distL="0" distR="0" wp14:anchorId="6D630473" wp14:editId="18A4470F">
            <wp:extent cx="5274310" cy="727710"/>
            <wp:effectExtent l="0" t="0" r="2540" b="0"/>
            <wp:docPr id="1485802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2790" name=""/>
                    <pic:cNvPicPr/>
                  </pic:nvPicPr>
                  <pic:blipFill>
                    <a:blip r:embed="rId24"/>
                    <a:stretch>
                      <a:fillRect/>
                    </a:stretch>
                  </pic:blipFill>
                  <pic:spPr>
                    <a:xfrm>
                      <a:off x="0" y="0"/>
                      <a:ext cx="5274310" cy="727710"/>
                    </a:xfrm>
                    <a:prstGeom prst="rect">
                      <a:avLst/>
                    </a:prstGeom>
                  </pic:spPr>
                </pic:pic>
              </a:graphicData>
            </a:graphic>
          </wp:inline>
        </w:drawing>
      </w:r>
    </w:p>
    <w:p w14:paraId="70A6AF75" w14:textId="4AD06154" w:rsidR="00803F24" w:rsidRDefault="00803F24" w:rsidP="00803F24">
      <w:pPr>
        <w:spacing w:line="360" w:lineRule="auto"/>
        <w:jc w:val="center"/>
        <w:rPr>
          <w:rFonts w:ascii="Times New Roman" w:eastAsia="宋体" w:hAnsi="Times New Roman" w:cs="Times New Roman"/>
          <w:szCs w:val="20"/>
        </w:rPr>
      </w:pPr>
      <w:r w:rsidRPr="00803F24">
        <w:rPr>
          <w:rFonts w:ascii="Times New Roman" w:eastAsia="宋体" w:hAnsi="Times New Roman" w:cs="Times New Roman" w:hint="eastAsia"/>
          <w:szCs w:val="20"/>
        </w:rPr>
        <w:t>图</w:t>
      </w:r>
      <w:r w:rsidRPr="00803F24">
        <w:rPr>
          <w:rFonts w:ascii="Times New Roman" w:eastAsia="宋体" w:hAnsi="Times New Roman" w:cs="Times New Roman" w:hint="eastAsia"/>
          <w:szCs w:val="20"/>
        </w:rPr>
        <w:t xml:space="preserve">2-16 </w:t>
      </w:r>
      <w:r w:rsidRPr="00803F24">
        <w:rPr>
          <w:rFonts w:ascii="Times New Roman" w:eastAsia="宋体" w:hAnsi="Times New Roman" w:cs="Times New Roman" w:hint="eastAsia"/>
          <w:szCs w:val="20"/>
        </w:rPr>
        <w:t>模型转换</w:t>
      </w:r>
    </w:p>
    <w:p w14:paraId="2F7BDEDC" w14:textId="17D41247" w:rsidR="00803F24" w:rsidRDefault="00803F24" w:rsidP="00803F24">
      <w:pPr>
        <w:spacing w:line="360" w:lineRule="auto"/>
        <w:ind w:firstLineChars="200" w:firstLine="480"/>
        <w:rPr>
          <w:rFonts w:ascii="Times New Roman" w:eastAsia="宋体" w:hAnsi="Times New Roman" w:cs="Times New Roman"/>
          <w:sz w:val="24"/>
        </w:rPr>
      </w:pPr>
      <w:r w:rsidRPr="00803F24">
        <w:rPr>
          <w:rFonts w:ascii="Times New Roman" w:eastAsia="宋体" w:hAnsi="Times New Roman" w:cs="Times New Roman" w:hint="eastAsia"/>
          <w:sz w:val="24"/>
        </w:rPr>
        <w:t>最后在板端</w:t>
      </w:r>
      <w:r>
        <w:rPr>
          <w:rFonts w:ascii="Times New Roman" w:eastAsia="宋体" w:hAnsi="Times New Roman" w:cs="Times New Roman" w:hint="eastAsia"/>
          <w:sz w:val="24"/>
        </w:rPr>
        <w:t>安装软件</w:t>
      </w:r>
      <w:r>
        <w:rPr>
          <w:rFonts w:ascii="Times New Roman" w:eastAsia="宋体" w:hAnsi="Times New Roman" w:cs="Times New Roman" w:hint="eastAsia"/>
          <w:sz w:val="24"/>
        </w:rPr>
        <w:t>miniconda</w:t>
      </w:r>
      <w:r>
        <w:rPr>
          <w:rFonts w:ascii="Times New Roman" w:eastAsia="宋体" w:hAnsi="Times New Roman" w:cs="Times New Roman" w:hint="eastAsia"/>
          <w:sz w:val="24"/>
        </w:rPr>
        <w:t>，并且新建一个虚拟环境。在虚拟环境中</w:t>
      </w:r>
      <w:r w:rsidRPr="00803F24">
        <w:rPr>
          <w:rFonts w:ascii="Times New Roman" w:eastAsia="宋体" w:hAnsi="Times New Roman" w:cs="Times New Roman" w:hint="eastAsia"/>
          <w:sz w:val="24"/>
        </w:rPr>
        <w:t>安装</w:t>
      </w:r>
      <w:r w:rsidRPr="00803F24">
        <w:rPr>
          <w:rFonts w:ascii="Times New Roman" w:eastAsia="宋体" w:hAnsi="Times New Roman" w:cs="Times New Roman" w:hint="eastAsia"/>
          <w:sz w:val="24"/>
        </w:rPr>
        <w:t>rknn-toolkit-lite2</w:t>
      </w:r>
      <w:r w:rsidRPr="00803F24">
        <w:rPr>
          <w:rFonts w:ascii="Times New Roman" w:eastAsia="宋体" w:hAnsi="Times New Roman" w:cs="Times New Roman" w:hint="eastAsia"/>
          <w:sz w:val="24"/>
        </w:rPr>
        <w:t>里面对应的依赖包，通过编写测试</w:t>
      </w:r>
      <w:r w:rsidRPr="00803F24">
        <w:rPr>
          <w:rFonts w:ascii="Times New Roman" w:eastAsia="宋体" w:hAnsi="Times New Roman" w:cs="Times New Roman" w:hint="eastAsia"/>
          <w:sz w:val="24"/>
        </w:rPr>
        <w:t>Demo</w:t>
      </w:r>
      <w:r>
        <w:rPr>
          <w:rFonts w:ascii="Times New Roman" w:eastAsia="宋体" w:hAnsi="Times New Roman" w:cs="Times New Roman" w:hint="eastAsia"/>
          <w:sz w:val="24"/>
        </w:rPr>
        <w:t>对后处理部分进行</w:t>
      </w:r>
      <w:r w:rsidR="008D7AB3">
        <w:rPr>
          <w:rFonts w:ascii="Times New Roman" w:eastAsia="宋体" w:hAnsi="Times New Roman" w:cs="Times New Roman" w:hint="eastAsia"/>
          <w:sz w:val="24"/>
        </w:rPr>
        <w:t>重写，调用模型对摄像头画面进行处理</w:t>
      </w:r>
      <w:r w:rsidRPr="00803F24">
        <w:rPr>
          <w:rFonts w:ascii="Times New Roman" w:eastAsia="宋体" w:hAnsi="Times New Roman" w:cs="Times New Roman" w:hint="eastAsia"/>
          <w:sz w:val="24"/>
        </w:rPr>
        <w:t>来验证</w:t>
      </w:r>
      <w:r w:rsidR="008D7AB3">
        <w:rPr>
          <w:rFonts w:ascii="Times New Roman" w:eastAsia="宋体" w:hAnsi="Times New Roman" w:cs="Times New Roman" w:hint="eastAsia"/>
          <w:sz w:val="24"/>
        </w:rPr>
        <w:t>模型</w:t>
      </w:r>
      <w:r w:rsidRPr="00803F24">
        <w:rPr>
          <w:rFonts w:ascii="Times New Roman" w:eastAsia="宋体" w:hAnsi="Times New Roman" w:cs="Times New Roman" w:hint="eastAsia"/>
          <w:sz w:val="24"/>
        </w:rPr>
        <w:t>部署的成功。</w:t>
      </w:r>
      <w:r w:rsidR="008D744D">
        <w:rPr>
          <w:rFonts w:ascii="Times New Roman" w:eastAsia="宋体" w:hAnsi="Times New Roman" w:cs="Times New Roman" w:hint="eastAsia"/>
          <w:sz w:val="24"/>
        </w:rPr>
        <w:t>如下图</w:t>
      </w:r>
      <w:r w:rsidR="008D744D">
        <w:rPr>
          <w:rFonts w:ascii="Times New Roman" w:eastAsia="宋体" w:hAnsi="Times New Roman" w:cs="Times New Roman" w:hint="eastAsia"/>
          <w:sz w:val="24"/>
        </w:rPr>
        <w:t>2-17</w:t>
      </w:r>
      <w:r w:rsidR="008D744D">
        <w:rPr>
          <w:rFonts w:ascii="Times New Roman" w:eastAsia="宋体" w:hAnsi="Times New Roman" w:cs="Times New Roman" w:hint="eastAsia"/>
          <w:sz w:val="24"/>
        </w:rPr>
        <w:t>所示为</w:t>
      </w:r>
      <w:r w:rsidR="008D744D">
        <w:rPr>
          <w:rFonts w:ascii="Times New Roman" w:eastAsia="宋体" w:hAnsi="Times New Roman" w:cs="Times New Roman" w:hint="eastAsia"/>
          <w:sz w:val="24"/>
        </w:rPr>
        <w:t>YOLOv8</w:t>
      </w:r>
      <w:r w:rsidR="008D744D">
        <w:rPr>
          <w:rFonts w:ascii="Times New Roman" w:eastAsia="宋体" w:hAnsi="Times New Roman" w:cs="Times New Roman" w:hint="eastAsia"/>
          <w:sz w:val="24"/>
        </w:rPr>
        <w:t>的后处理部分函数：</w:t>
      </w:r>
    </w:p>
    <w:p w14:paraId="28FF9AC7" w14:textId="165A7566" w:rsidR="00AF032C" w:rsidRDefault="00AF032C" w:rsidP="00AF032C">
      <w:pPr>
        <w:spacing w:line="360" w:lineRule="auto"/>
        <w:rPr>
          <w:rFonts w:ascii="Times New Roman" w:eastAsia="宋体" w:hAnsi="Times New Roman" w:cs="Times New Roman"/>
          <w:sz w:val="24"/>
        </w:rPr>
      </w:pPr>
      <w:r>
        <w:rPr>
          <w:noProof/>
        </w:rPr>
        <w:lastRenderedPageBreak/>
        <w:drawing>
          <wp:inline distT="0" distB="0" distL="0" distR="0" wp14:anchorId="275694FC" wp14:editId="7E1F60CE">
            <wp:extent cx="5274310" cy="2699385"/>
            <wp:effectExtent l="0" t="0" r="2540" b="5715"/>
            <wp:docPr id="313219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9535" name=""/>
                    <pic:cNvPicPr/>
                  </pic:nvPicPr>
                  <pic:blipFill>
                    <a:blip r:embed="rId25"/>
                    <a:stretch>
                      <a:fillRect/>
                    </a:stretch>
                  </pic:blipFill>
                  <pic:spPr>
                    <a:xfrm>
                      <a:off x="0" y="0"/>
                      <a:ext cx="5274310" cy="2699385"/>
                    </a:xfrm>
                    <a:prstGeom prst="rect">
                      <a:avLst/>
                    </a:prstGeom>
                  </pic:spPr>
                </pic:pic>
              </a:graphicData>
            </a:graphic>
          </wp:inline>
        </w:drawing>
      </w:r>
    </w:p>
    <w:p w14:paraId="1C092BD6" w14:textId="454403FC" w:rsidR="008D7AB3" w:rsidRPr="00AF032C" w:rsidRDefault="002D4F5B" w:rsidP="008D7AB3">
      <w:pPr>
        <w:spacing w:line="360" w:lineRule="auto"/>
        <w:jc w:val="center"/>
        <w:rPr>
          <w:rFonts w:ascii="Times New Roman" w:eastAsia="宋体" w:hAnsi="Times New Roman" w:cs="Times New Roman"/>
          <w:color w:val="000000" w:themeColor="text1"/>
          <w:szCs w:val="20"/>
        </w:rPr>
      </w:pPr>
      <w:r w:rsidRPr="00AF032C">
        <w:rPr>
          <w:rFonts w:ascii="Times New Roman" w:eastAsia="宋体" w:hAnsi="Times New Roman" w:cs="Times New Roman" w:hint="eastAsia"/>
          <w:color w:val="000000" w:themeColor="text1"/>
          <w:szCs w:val="20"/>
        </w:rPr>
        <w:t>图</w:t>
      </w:r>
      <w:r w:rsidRPr="00AF032C">
        <w:rPr>
          <w:rFonts w:ascii="Times New Roman" w:eastAsia="宋体" w:hAnsi="Times New Roman" w:cs="Times New Roman" w:hint="eastAsia"/>
          <w:color w:val="000000" w:themeColor="text1"/>
          <w:szCs w:val="20"/>
        </w:rPr>
        <w:t>2-17</w:t>
      </w:r>
      <w:r w:rsidR="00AF032C">
        <w:rPr>
          <w:rFonts w:ascii="Times New Roman" w:eastAsia="宋体" w:hAnsi="Times New Roman" w:cs="Times New Roman" w:hint="eastAsia"/>
          <w:color w:val="000000" w:themeColor="text1"/>
          <w:szCs w:val="20"/>
        </w:rPr>
        <w:t xml:space="preserve"> </w:t>
      </w:r>
      <w:r w:rsidR="008D7AB3" w:rsidRPr="00AF032C">
        <w:rPr>
          <w:rFonts w:ascii="Times New Roman" w:eastAsia="宋体" w:hAnsi="Times New Roman" w:cs="Times New Roman" w:hint="eastAsia"/>
          <w:color w:val="000000" w:themeColor="text1"/>
          <w:szCs w:val="20"/>
        </w:rPr>
        <w:t>后处理</w:t>
      </w:r>
      <w:r w:rsidR="008D744D" w:rsidRPr="00AF032C">
        <w:rPr>
          <w:rFonts w:ascii="Times New Roman" w:eastAsia="宋体" w:hAnsi="Times New Roman" w:cs="Times New Roman" w:hint="eastAsia"/>
          <w:color w:val="000000" w:themeColor="text1"/>
          <w:szCs w:val="20"/>
        </w:rPr>
        <w:t>部分的函数</w:t>
      </w:r>
    </w:p>
    <w:p w14:paraId="520CB876" w14:textId="3895F830" w:rsidR="008D7AB3" w:rsidRDefault="008D7AB3" w:rsidP="00803F24">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）部署</w:t>
      </w:r>
      <w:r>
        <w:rPr>
          <w:rFonts w:ascii="Times New Roman" w:eastAsia="宋体" w:hAnsi="Times New Roman" w:cs="Times New Roman" w:hint="eastAsia"/>
          <w:sz w:val="24"/>
        </w:rPr>
        <w:t>MediaPipe</w:t>
      </w:r>
    </w:p>
    <w:p w14:paraId="4011E66A" w14:textId="676837CA" w:rsidR="002D4F5B" w:rsidRDefault="002D4F5B" w:rsidP="002D4F5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板端部署的系统要求高实时性以及低延迟性，在比较了</w:t>
      </w:r>
      <w:r>
        <w:rPr>
          <w:rFonts w:ascii="Times New Roman" w:eastAsia="宋体" w:hAnsi="Times New Roman" w:cs="Times New Roman" w:hint="eastAsia"/>
          <w:sz w:val="24"/>
        </w:rPr>
        <w:t>YOLOv8+Dlib</w:t>
      </w:r>
      <w:r>
        <w:rPr>
          <w:rFonts w:ascii="Times New Roman" w:eastAsia="宋体" w:hAnsi="Times New Roman" w:cs="Times New Roman" w:hint="eastAsia"/>
          <w:sz w:val="24"/>
        </w:rPr>
        <w:t>算法的组合以及</w:t>
      </w:r>
      <w:r>
        <w:rPr>
          <w:rFonts w:ascii="Times New Roman" w:eastAsia="宋体" w:hAnsi="Times New Roman" w:cs="Times New Roman" w:hint="eastAsia"/>
          <w:sz w:val="24"/>
        </w:rPr>
        <w:t>MediaPipe</w:t>
      </w:r>
      <w:r>
        <w:rPr>
          <w:rFonts w:ascii="Times New Roman" w:eastAsia="宋体" w:hAnsi="Times New Roman" w:cs="Times New Roman" w:hint="eastAsia"/>
          <w:sz w:val="24"/>
        </w:rPr>
        <w:t>后。我们选择了高性能，低延迟的</w:t>
      </w:r>
      <w:r>
        <w:rPr>
          <w:rFonts w:ascii="Times New Roman" w:eastAsia="宋体" w:hAnsi="Times New Roman" w:cs="Times New Roman" w:hint="eastAsia"/>
          <w:sz w:val="24"/>
        </w:rPr>
        <w:t>MediaPipe</w:t>
      </w:r>
      <w:r>
        <w:rPr>
          <w:rFonts w:ascii="Times New Roman" w:eastAsia="宋体" w:hAnsi="Times New Roman" w:cs="Times New Roman" w:hint="eastAsia"/>
          <w:sz w:val="24"/>
        </w:rPr>
        <w:t>模型作为检测油箱附近可疑人员行为。</w:t>
      </w:r>
    </w:p>
    <w:p w14:paraId="0E73C418" w14:textId="44BB3707" w:rsidR="002D4F5B" w:rsidRDefault="002D4F5B" w:rsidP="002D4F5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其官网提供了对人体姿态估计的预训练模型，因此本文并未对其进行重新训练，只是在此基础上构建了判断可疑行为逻辑。部署的主要过程如下所示：</w:t>
      </w:r>
    </w:p>
    <w:p w14:paraId="35C00B77" w14:textId="5B4D5CA3" w:rsidR="002D4F5B" w:rsidRDefault="002D4F5B" w:rsidP="002D4F5B">
      <w:pPr>
        <w:spacing w:line="360" w:lineRule="auto"/>
        <w:jc w:val="center"/>
        <w:rPr>
          <w:rFonts w:ascii="Times New Roman" w:eastAsia="宋体" w:hAnsi="Times New Roman" w:cs="Times New Roman"/>
          <w:sz w:val="24"/>
        </w:rPr>
      </w:pPr>
      <w:r w:rsidRPr="002D4F5B">
        <w:rPr>
          <w:rFonts w:hint="eastAsia"/>
          <w:noProof/>
        </w:rPr>
        <w:drawing>
          <wp:inline distT="0" distB="0" distL="0" distR="0" wp14:anchorId="15E0BD17" wp14:editId="702E11BA">
            <wp:extent cx="777551" cy="2540000"/>
            <wp:effectExtent l="0" t="0" r="3810" b="0"/>
            <wp:docPr id="13135038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3280" cy="2558716"/>
                    </a:xfrm>
                    <a:prstGeom prst="rect">
                      <a:avLst/>
                    </a:prstGeom>
                    <a:noFill/>
                    <a:ln>
                      <a:noFill/>
                    </a:ln>
                  </pic:spPr>
                </pic:pic>
              </a:graphicData>
            </a:graphic>
          </wp:inline>
        </w:drawing>
      </w:r>
    </w:p>
    <w:p w14:paraId="6F2BC687" w14:textId="3DCDDEDF" w:rsidR="008D7AB3" w:rsidRPr="008D744D" w:rsidRDefault="002D4F5B" w:rsidP="008D744D">
      <w:pPr>
        <w:spacing w:line="360" w:lineRule="auto"/>
        <w:jc w:val="center"/>
        <w:rPr>
          <w:rFonts w:ascii="Times New Roman" w:eastAsia="宋体" w:hAnsi="Times New Roman" w:cs="Times New Roman"/>
          <w:szCs w:val="20"/>
        </w:rPr>
      </w:pPr>
      <w:r w:rsidRPr="008D744D">
        <w:rPr>
          <w:rFonts w:ascii="Times New Roman" w:eastAsia="宋体" w:hAnsi="Times New Roman" w:cs="Times New Roman" w:hint="eastAsia"/>
          <w:szCs w:val="20"/>
        </w:rPr>
        <w:t>图</w:t>
      </w:r>
      <w:r w:rsidRPr="008D744D">
        <w:rPr>
          <w:rFonts w:ascii="Times New Roman" w:eastAsia="宋体" w:hAnsi="Times New Roman" w:cs="Times New Roman" w:hint="eastAsia"/>
          <w:szCs w:val="20"/>
        </w:rPr>
        <w:t xml:space="preserve">2-18 </w:t>
      </w:r>
      <w:r w:rsidRPr="008D744D">
        <w:rPr>
          <w:rFonts w:ascii="Times New Roman" w:eastAsia="宋体" w:hAnsi="Times New Roman" w:cs="Times New Roman" w:hint="eastAsia"/>
          <w:szCs w:val="20"/>
        </w:rPr>
        <w:t>部署</w:t>
      </w:r>
      <w:r w:rsidRPr="008D744D">
        <w:rPr>
          <w:rFonts w:ascii="Times New Roman" w:eastAsia="宋体" w:hAnsi="Times New Roman" w:cs="Times New Roman" w:hint="eastAsia"/>
          <w:szCs w:val="20"/>
        </w:rPr>
        <w:t>MediaPipe</w:t>
      </w:r>
      <w:r w:rsidRPr="008D744D">
        <w:rPr>
          <w:rFonts w:ascii="Times New Roman" w:eastAsia="宋体" w:hAnsi="Times New Roman" w:cs="Times New Roman" w:hint="eastAsia"/>
          <w:szCs w:val="20"/>
        </w:rPr>
        <w:t>流程图</w:t>
      </w:r>
    </w:p>
    <w:p w14:paraId="340CD053" w14:textId="0AF83592" w:rsidR="00C90CD0" w:rsidRDefault="00C90CD0" w:rsidP="008D744D">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2.3.4 </w:t>
      </w:r>
      <w:r>
        <w:rPr>
          <w:rFonts w:ascii="Times New Roman" w:eastAsia="宋体" w:hAnsi="Times New Roman" w:cs="Times New Roman" w:hint="eastAsia"/>
          <w:sz w:val="24"/>
        </w:rPr>
        <w:t>边缘端多模态安全检测软件设计</w:t>
      </w:r>
    </w:p>
    <w:p w14:paraId="347F5D34" w14:textId="53348EAE" w:rsidR="00C90CD0" w:rsidRDefault="008D744D" w:rsidP="00C2009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为了方便司机随时掌握自身</w:t>
      </w:r>
      <w:r w:rsidR="002B7C21">
        <w:rPr>
          <w:rFonts w:ascii="Times New Roman" w:eastAsia="宋体" w:hAnsi="Times New Roman" w:cs="Times New Roman" w:hint="eastAsia"/>
          <w:sz w:val="24"/>
        </w:rPr>
        <w:t>疲劳状态和分心行为，以及油箱附近可疑人员行</w:t>
      </w:r>
      <w:r w:rsidR="002B7C21">
        <w:rPr>
          <w:rFonts w:ascii="Times New Roman" w:eastAsia="宋体" w:hAnsi="Times New Roman" w:cs="Times New Roman" w:hint="eastAsia"/>
          <w:sz w:val="24"/>
        </w:rPr>
        <w:lastRenderedPageBreak/>
        <w:t>踪，</w:t>
      </w:r>
      <w:r w:rsidR="00C2009D">
        <w:rPr>
          <w:rFonts w:ascii="Times New Roman" w:eastAsia="宋体" w:hAnsi="Times New Roman" w:cs="Times New Roman" w:hint="eastAsia"/>
          <w:sz w:val="24"/>
        </w:rPr>
        <w:t>在边缘端设计了上位机界面。可以对自主设计的生理参数模块进行配置，实时显示当前两路摄像头的画面，以及展示当前司机的疲劳状态和分心行为，油箱附近人员的可疑行为。如下图</w:t>
      </w:r>
      <w:r w:rsidR="00C2009D">
        <w:rPr>
          <w:rFonts w:ascii="Times New Roman" w:eastAsia="宋体" w:hAnsi="Times New Roman" w:cs="Times New Roman" w:hint="eastAsia"/>
          <w:sz w:val="24"/>
        </w:rPr>
        <w:t>2-19</w:t>
      </w:r>
      <w:r w:rsidR="00C2009D">
        <w:rPr>
          <w:rFonts w:ascii="Times New Roman" w:eastAsia="宋体" w:hAnsi="Times New Roman" w:cs="Times New Roman" w:hint="eastAsia"/>
          <w:sz w:val="24"/>
        </w:rPr>
        <w:t>所示为设计的界面。</w:t>
      </w:r>
    </w:p>
    <w:p w14:paraId="25F9C17A" w14:textId="0834B06B" w:rsidR="00C90CD0" w:rsidRDefault="00C2009D" w:rsidP="00C2009D">
      <w:pPr>
        <w:spacing w:beforeLines="50" w:before="156" w:afterLines="50" w:after="156" w:line="360" w:lineRule="auto"/>
        <w:rPr>
          <w:rFonts w:ascii="Times New Roman" w:eastAsia="宋体" w:hAnsi="Times New Roman" w:cs="Times New Roman"/>
          <w:sz w:val="24"/>
        </w:rPr>
      </w:pPr>
      <w:r w:rsidRPr="00C2009D">
        <w:rPr>
          <w:noProof/>
        </w:rPr>
        <w:drawing>
          <wp:inline distT="0" distB="0" distL="0" distR="0" wp14:anchorId="6860A8AC" wp14:editId="56A31A1C">
            <wp:extent cx="5274310" cy="2858135"/>
            <wp:effectExtent l="0" t="0" r="2540" b="0"/>
            <wp:docPr id="67052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4858" name=""/>
                    <pic:cNvPicPr/>
                  </pic:nvPicPr>
                  <pic:blipFill>
                    <a:blip r:embed="rId27"/>
                    <a:stretch>
                      <a:fillRect/>
                    </a:stretch>
                  </pic:blipFill>
                  <pic:spPr>
                    <a:xfrm>
                      <a:off x="0" y="0"/>
                      <a:ext cx="5274310" cy="2858135"/>
                    </a:xfrm>
                    <a:prstGeom prst="rect">
                      <a:avLst/>
                    </a:prstGeom>
                  </pic:spPr>
                </pic:pic>
              </a:graphicData>
            </a:graphic>
          </wp:inline>
        </w:drawing>
      </w:r>
    </w:p>
    <w:p w14:paraId="4E67A957" w14:textId="5C10D495" w:rsidR="00C2009D" w:rsidRPr="00C2009D" w:rsidRDefault="00C2009D" w:rsidP="00C2009D">
      <w:pPr>
        <w:spacing w:line="360" w:lineRule="auto"/>
        <w:jc w:val="center"/>
        <w:rPr>
          <w:rFonts w:ascii="Times New Roman" w:eastAsia="宋体" w:hAnsi="Times New Roman" w:cs="Times New Roman"/>
          <w:szCs w:val="20"/>
        </w:rPr>
      </w:pPr>
      <w:r w:rsidRPr="00C2009D">
        <w:rPr>
          <w:rFonts w:ascii="Times New Roman" w:eastAsia="宋体" w:hAnsi="Times New Roman" w:cs="Times New Roman" w:hint="eastAsia"/>
          <w:szCs w:val="20"/>
        </w:rPr>
        <w:t>图</w:t>
      </w:r>
      <w:r w:rsidRPr="00C2009D">
        <w:rPr>
          <w:rFonts w:ascii="Times New Roman" w:eastAsia="宋体" w:hAnsi="Times New Roman" w:cs="Times New Roman" w:hint="eastAsia"/>
          <w:szCs w:val="20"/>
        </w:rPr>
        <w:t xml:space="preserve">2-19 </w:t>
      </w:r>
      <w:r w:rsidRPr="00C2009D">
        <w:rPr>
          <w:rFonts w:ascii="Times New Roman" w:eastAsia="宋体" w:hAnsi="Times New Roman" w:cs="Times New Roman" w:hint="eastAsia"/>
          <w:szCs w:val="20"/>
        </w:rPr>
        <w:t>边缘端多模态安全检测软件界面</w:t>
      </w:r>
    </w:p>
    <w:p w14:paraId="44AE1FFA" w14:textId="0AFDA2A8" w:rsidR="00C90CD0" w:rsidRDefault="00C2009D" w:rsidP="00C90CD0">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为了实现边缘端的实时性以及高可靠性，在进行软件设计的时候采用了多线程，模块化的技术。主要分为三个线程，其中子线程</w:t>
      </w:r>
      <w:r>
        <w:rPr>
          <w:rFonts w:ascii="Times New Roman" w:eastAsia="宋体" w:hAnsi="Times New Roman" w:cs="Times New Roman" w:hint="eastAsia"/>
          <w:sz w:val="24"/>
        </w:rPr>
        <w:t>1</w:t>
      </w:r>
      <w:r>
        <w:rPr>
          <w:rFonts w:ascii="Times New Roman" w:eastAsia="宋体" w:hAnsi="Times New Roman" w:cs="Times New Roman" w:hint="eastAsia"/>
          <w:sz w:val="24"/>
        </w:rPr>
        <w:t>为驾驶室摄像头线程，子线程</w:t>
      </w:r>
      <w:r>
        <w:rPr>
          <w:rFonts w:ascii="Times New Roman" w:eastAsia="宋体" w:hAnsi="Times New Roman" w:cs="Times New Roman" w:hint="eastAsia"/>
          <w:sz w:val="24"/>
        </w:rPr>
        <w:t>2</w:t>
      </w:r>
      <w:r>
        <w:rPr>
          <w:rFonts w:ascii="Times New Roman" w:eastAsia="宋体" w:hAnsi="Times New Roman" w:cs="Times New Roman" w:hint="eastAsia"/>
          <w:sz w:val="24"/>
        </w:rPr>
        <w:t>为油箱摄像头线程，主线程为</w:t>
      </w:r>
      <w:r>
        <w:rPr>
          <w:rFonts w:ascii="Times New Roman" w:eastAsia="宋体" w:hAnsi="Times New Roman" w:cs="Times New Roman" w:hint="eastAsia"/>
          <w:sz w:val="24"/>
        </w:rPr>
        <w:t>UI</w:t>
      </w:r>
      <w:r>
        <w:rPr>
          <w:rFonts w:ascii="Times New Roman" w:eastAsia="宋体" w:hAnsi="Times New Roman" w:cs="Times New Roman" w:hint="eastAsia"/>
          <w:sz w:val="24"/>
        </w:rPr>
        <w:t>线程。三者之间的关系如下图</w:t>
      </w:r>
      <w:r>
        <w:rPr>
          <w:rFonts w:ascii="Times New Roman" w:eastAsia="宋体" w:hAnsi="Times New Roman" w:cs="Times New Roman" w:hint="eastAsia"/>
          <w:sz w:val="24"/>
        </w:rPr>
        <w:t>2-20</w:t>
      </w:r>
      <w:r>
        <w:rPr>
          <w:rFonts w:ascii="Times New Roman" w:eastAsia="宋体" w:hAnsi="Times New Roman" w:cs="Times New Roman" w:hint="eastAsia"/>
          <w:sz w:val="24"/>
        </w:rPr>
        <w:t>所示：</w:t>
      </w:r>
    </w:p>
    <w:p w14:paraId="0E4B530E" w14:textId="2962FA2A" w:rsidR="00C90CD0" w:rsidRDefault="00C2009D" w:rsidP="00C2009D">
      <w:pPr>
        <w:spacing w:beforeLines="50" w:before="156" w:afterLines="50" w:after="156" w:line="360" w:lineRule="auto"/>
        <w:jc w:val="center"/>
        <w:rPr>
          <w:rFonts w:hint="eastAsia"/>
        </w:rPr>
      </w:pPr>
      <w:r>
        <w:rPr>
          <w:rFonts w:hint="eastAsia"/>
        </w:rPr>
        <w:object w:dxaOrig="9300" w:dyaOrig="9751" w14:anchorId="4E8A8941">
          <v:shape id="_x0000_i1026" type="#_x0000_t75" style="width:311pt;height:326.5pt" o:ole="">
            <v:imagedata r:id="rId28" o:title=""/>
          </v:shape>
          <o:OLEObject Type="Embed" ProgID="Visio.Drawing.11" ShapeID="_x0000_i1026" DrawAspect="Content" ObjectID="_1813663210" r:id="rId29"/>
        </w:object>
      </w:r>
    </w:p>
    <w:p w14:paraId="5B02C2D8" w14:textId="0555BFF2" w:rsidR="00C2009D" w:rsidRDefault="00C2009D" w:rsidP="00C2009D">
      <w:pPr>
        <w:spacing w:line="360" w:lineRule="auto"/>
        <w:jc w:val="center"/>
        <w:rPr>
          <w:rFonts w:ascii="Times New Roman" w:eastAsia="宋体" w:hAnsi="Times New Roman" w:cs="Times New Roman"/>
        </w:rPr>
      </w:pPr>
      <w:r w:rsidRPr="00C2009D">
        <w:rPr>
          <w:rFonts w:ascii="Times New Roman" w:eastAsia="宋体" w:hAnsi="Times New Roman" w:cs="Times New Roman"/>
        </w:rPr>
        <w:t>图</w:t>
      </w:r>
      <w:r w:rsidRPr="00C2009D">
        <w:rPr>
          <w:rFonts w:ascii="Times New Roman" w:eastAsia="宋体" w:hAnsi="Times New Roman" w:cs="Times New Roman"/>
        </w:rPr>
        <w:t xml:space="preserve">2-20 </w:t>
      </w:r>
      <w:r w:rsidRPr="00C2009D">
        <w:rPr>
          <w:rFonts w:ascii="Times New Roman" w:eastAsia="宋体" w:hAnsi="Times New Roman" w:cs="Times New Roman"/>
        </w:rPr>
        <w:t>边缘端多模态安全检测软件</w:t>
      </w:r>
      <w:r>
        <w:rPr>
          <w:rFonts w:ascii="Times New Roman" w:eastAsia="宋体" w:hAnsi="Times New Roman" w:cs="Times New Roman" w:hint="eastAsia"/>
        </w:rPr>
        <w:t>流程图</w:t>
      </w:r>
    </w:p>
    <w:p w14:paraId="4A34B026" w14:textId="13AF7DDD" w:rsidR="008110F4" w:rsidRPr="008110F4" w:rsidRDefault="008110F4" w:rsidP="008110F4">
      <w:pPr>
        <w:spacing w:line="360" w:lineRule="auto"/>
        <w:ind w:firstLine="480"/>
        <w:rPr>
          <w:rFonts w:ascii="Times New Roman" w:eastAsia="宋体" w:hAnsi="Times New Roman" w:cs="Times New Roman"/>
          <w:sz w:val="24"/>
          <w:szCs w:val="28"/>
        </w:rPr>
      </w:pPr>
      <w:r w:rsidRPr="008110F4">
        <w:rPr>
          <w:rFonts w:ascii="Times New Roman" w:eastAsia="宋体" w:hAnsi="Times New Roman" w:cs="Times New Roman" w:hint="eastAsia"/>
          <w:sz w:val="24"/>
          <w:szCs w:val="28"/>
        </w:rPr>
        <w:t>（</w:t>
      </w:r>
      <w:r w:rsidRPr="008110F4">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sidR="00EC6973" w:rsidRPr="008110F4">
        <w:rPr>
          <w:rFonts w:ascii="Times New Roman" w:eastAsia="宋体" w:hAnsi="Times New Roman" w:cs="Times New Roman" w:hint="eastAsia"/>
          <w:sz w:val="24"/>
          <w:szCs w:val="28"/>
        </w:rPr>
        <w:t>驾驶室摄像头</w:t>
      </w:r>
      <w:r w:rsidR="00E311D3">
        <w:rPr>
          <w:rFonts w:ascii="Times New Roman" w:eastAsia="宋体" w:hAnsi="Times New Roman" w:cs="Times New Roman" w:hint="eastAsia"/>
          <w:sz w:val="24"/>
          <w:szCs w:val="28"/>
        </w:rPr>
        <w:t>子</w:t>
      </w:r>
      <w:r w:rsidR="00EC6973" w:rsidRPr="008110F4">
        <w:rPr>
          <w:rFonts w:ascii="Times New Roman" w:eastAsia="宋体" w:hAnsi="Times New Roman" w:cs="Times New Roman" w:hint="eastAsia"/>
          <w:sz w:val="24"/>
          <w:szCs w:val="28"/>
        </w:rPr>
        <w:t>线程</w:t>
      </w:r>
    </w:p>
    <w:p w14:paraId="41978C79" w14:textId="41007927" w:rsidR="00C2009D" w:rsidRPr="008110F4" w:rsidRDefault="00EC6973" w:rsidP="008110F4">
      <w:pPr>
        <w:spacing w:line="360" w:lineRule="auto"/>
        <w:ind w:firstLineChars="200" w:firstLine="480"/>
        <w:rPr>
          <w:rFonts w:ascii="Times New Roman" w:eastAsia="宋体" w:hAnsi="Times New Roman" w:cs="Times New Roman"/>
          <w:sz w:val="24"/>
          <w:szCs w:val="28"/>
        </w:rPr>
      </w:pPr>
      <w:r w:rsidRPr="008110F4">
        <w:rPr>
          <w:rFonts w:ascii="Times New Roman" w:eastAsia="宋体" w:hAnsi="Times New Roman" w:cs="Times New Roman"/>
          <w:sz w:val="24"/>
          <w:szCs w:val="28"/>
        </w:rPr>
        <w:t>其运行逻辑大致分为：首先通过</w:t>
      </w:r>
      <w:r w:rsidRPr="008110F4">
        <w:rPr>
          <w:rFonts w:ascii="Times New Roman" w:eastAsia="宋体" w:hAnsi="Times New Roman" w:cs="Times New Roman"/>
          <w:sz w:val="24"/>
          <w:szCs w:val="28"/>
        </w:rPr>
        <w:t>opencv</w:t>
      </w:r>
      <w:r w:rsidRPr="008110F4">
        <w:rPr>
          <w:rFonts w:ascii="Times New Roman" w:eastAsia="宋体" w:hAnsi="Times New Roman" w:cs="Times New Roman"/>
          <w:sz w:val="24"/>
          <w:szCs w:val="28"/>
        </w:rPr>
        <w:t>调用</w:t>
      </w:r>
      <w:r w:rsidR="00AF032C" w:rsidRPr="008110F4">
        <w:rPr>
          <w:rFonts w:ascii="Times New Roman" w:eastAsia="宋体" w:hAnsi="Times New Roman" w:cs="Times New Roman"/>
          <w:sz w:val="24"/>
          <w:szCs w:val="28"/>
        </w:rPr>
        <w:t>MIPI</w:t>
      </w:r>
      <w:r w:rsidRPr="008110F4">
        <w:rPr>
          <w:rFonts w:ascii="Times New Roman" w:eastAsia="宋体" w:hAnsi="Times New Roman" w:cs="Times New Roman"/>
          <w:sz w:val="24"/>
          <w:szCs w:val="28"/>
        </w:rPr>
        <w:t>摄像头，将捕获到的图像帧进行格式转换；然后将转换后的图像帧作为输入，调用</w:t>
      </w:r>
      <w:r w:rsidRPr="008110F4">
        <w:rPr>
          <w:rFonts w:ascii="Times New Roman" w:eastAsia="宋体" w:hAnsi="Times New Roman" w:cs="Times New Roman"/>
          <w:sz w:val="24"/>
          <w:szCs w:val="28"/>
        </w:rPr>
        <w:t>YOLOv8</w:t>
      </w:r>
      <w:r w:rsidRPr="008110F4">
        <w:rPr>
          <w:rFonts w:ascii="Times New Roman" w:eastAsia="宋体" w:hAnsi="Times New Roman" w:cs="Times New Roman"/>
          <w:sz w:val="24"/>
          <w:szCs w:val="28"/>
        </w:rPr>
        <w:t>以及</w:t>
      </w:r>
      <w:r w:rsidRPr="008110F4">
        <w:rPr>
          <w:rFonts w:ascii="Times New Roman" w:eastAsia="宋体" w:hAnsi="Times New Roman" w:cs="Times New Roman"/>
          <w:sz w:val="24"/>
          <w:szCs w:val="28"/>
        </w:rPr>
        <w:t>MediaPipe</w:t>
      </w:r>
      <w:r w:rsidRPr="008110F4">
        <w:rPr>
          <w:rFonts w:ascii="Times New Roman" w:eastAsia="宋体" w:hAnsi="Times New Roman" w:cs="Times New Roman"/>
          <w:sz w:val="24"/>
          <w:szCs w:val="28"/>
        </w:rPr>
        <w:t>同时对其进行处理；对于模型处理后的数据进行逻辑判断，如果检测到了疲劳和分心行为则更新状态机的状态；最后将状态机的状态以及可视化结果的图片通过信号与槽机制发往边缘端，通过将图片和类型进行组包以</w:t>
      </w:r>
      <w:r w:rsidRPr="008110F4">
        <w:rPr>
          <w:rFonts w:ascii="Times New Roman" w:eastAsia="宋体" w:hAnsi="Times New Roman" w:cs="Times New Roman"/>
          <w:sz w:val="24"/>
          <w:szCs w:val="28"/>
        </w:rPr>
        <w:t>TCP</w:t>
      </w:r>
      <w:r w:rsidRPr="008110F4">
        <w:rPr>
          <w:rFonts w:ascii="Times New Roman" w:eastAsia="宋体" w:hAnsi="Times New Roman" w:cs="Times New Roman"/>
          <w:sz w:val="24"/>
          <w:szCs w:val="28"/>
        </w:rPr>
        <w:t>的方式发往云端。为了不让边缘端占用大量的带宽，我们设定了发往云端的数据只有在检测到疲劳状态和分心行为后才进行发送，而且上一次发送和本次发送时间间隔部的少于</w:t>
      </w:r>
      <w:r w:rsidRPr="008110F4">
        <w:rPr>
          <w:rFonts w:ascii="Times New Roman" w:eastAsia="宋体" w:hAnsi="Times New Roman" w:cs="Times New Roman"/>
          <w:sz w:val="24"/>
          <w:szCs w:val="28"/>
        </w:rPr>
        <w:t>5</w:t>
      </w:r>
      <w:r w:rsidRPr="008110F4">
        <w:rPr>
          <w:rFonts w:ascii="Times New Roman" w:eastAsia="宋体" w:hAnsi="Times New Roman" w:cs="Times New Roman"/>
          <w:sz w:val="24"/>
          <w:szCs w:val="28"/>
        </w:rPr>
        <w:t>秒。如下图</w:t>
      </w:r>
      <w:r w:rsidRPr="008110F4">
        <w:rPr>
          <w:rFonts w:ascii="Times New Roman" w:eastAsia="宋体" w:hAnsi="Times New Roman" w:cs="Times New Roman"/>
          <w:sz w:val="24"/>
          <w:szCs w:val="28"/>
        </w:rPr>
        <w:t>2-21</w:t>
      </w:r>
      <w:r w:rsidRPr="008110F4">
        <w:rPr>
          <w:rFonts w:ascii="Times New Roman" w:eastAsia="宋体" w:hAnsi="Times New Roman" w:cs="Times New Roman"/>
          <w:sz w:val="24"/>
          <w:szCs w:val="28"/>
        </w:rPr>
        <w:t>为其具体的流程图：</w:t>
      </w:r>
    </w:p>
    <w:p w14:paraId="3B92E68C" w14:textId="10635458" w:rsidR="00EC6973" w:rsidRDefault="00AF032C" w:rsidP="00AF032C">
      <w:pPr>
        <w:spacing w:line="360" w:lineRule="auto"/>
        <w:jc w:val="center"/>
        <w:rPr>
          <w:rFonts w:hint="eastAsia"/>
        </w:rPr>
      </w:pPr>
      <w:r>
        <w:rPr>
          <w:rFonts w:hint="eastAsia"/>
        </w:rPr>
        <w:object w:dxaOrig="6715" w:dyaOrig="12529" w14:anchorId="2EF18DCD">
          <v:shape id="_x0000_i1027" type="#_x0000_t75" style="width:235.5pt;height:439pt" o:ole="">
            <v:imagedata r:id="rId30" o:title=""/>
          </v:shape>
          <o:OLEObject Type="Embed" ProgID="Visio.Drawing.11" ShapeID="_x0000_i1027" DrawAspect="Content" ObjectID="_1813663211" r:id="rId31"/>
        </w:object>
      </w:r>
    </w:p>
    <w:p w14:paraId="2D9F4AE7" w14:textId="2D110E77" w:rsidR="00AF032C" w:rsidRDefault="00AF032C" w:rsidP="00AF032C">
      <w:pPr>
        <w:spacing w:line="360" w:lineRule="auto"/>
        <w:jc w:val="center"/>
        <w:rPr>
          <w:rFonts w:ascii="Times New Roman" w:eastAsia="宋体" w:hAnsi="Times New Roman" w:cs="Times New Roman"/>
        </w:rPr>
      </w:pPr>
      <w:r w:rsidRPr="00AF032C">
        <w:rPr>
          <w:rFonts w:ascii="Times New Roman" w:eastAsia="宋体" w:hAnsi="Times New Roman" w:cs="Times New Roman"/>
        </w:rPr>
        <w:t>图</w:t>
      </w:r>
      <w:r w:rsidRPr="00AF032C">
        <w:rPr>
          <w:rFonts w:ascii="Times New Roman" w:eastAsia="宋体" w:hAnsi="Times New Roman" w:cs="Times New Roman"/>
        </w:rPr>
        <w:t xml:space="preserve">2-21 </w:t>
      </w:r>
      <w:r w:rsidRPr="00AF032C">
        <w:rPr>
          <w:rFonts w:ascii="Times New Roman" w:eastAsia="宋体" w:hAnsi="Times New Roman" w:cs="Times New Roman"/>
        </w:rPr>
        <w:t>驾驶室摄像头子线程的流程图</w:t>
      </w:r>
    </w:p>
    <w:p w14:paraId="4FADCEC1" w14:textId="3FBE0626" w:rsidR="00E311D3" w:rsidRDefault="008110F4" w:rsidP="00AF032C">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AF032C">
        <w:rPr>
          <w:rFonts w:ascii="Times New Roman" w:eastAsia="宋体" w:hAnsi="Times New Roman" w:cs="Times New Roman" w:hint="eastAsia"/>
          <w:sz w:val="24"/>
          <w:szCs w:val="24"/>
        </w:rPr>
        <w:t>油箱摄像头子线程</w:t>
      </w:r>
    </w:p>
    <w:p w14:paraId="2051C1D0" w14:textId="38D42E50" w:rsidR="00FA6F72" w:rsidRDefault="00AF032C" w:rsidP="0074655B">
      <w:pPr>
        <w:spacing w:line="360" w:lineRule="auto"/>
        <w:ind w:firstLineChars="200" w:firstLine="480"/>
        <w:rPr>
          <w:rFonts w:ascii="Times New Roman" w:eastAsia="宋体" w:hAnsi="Times New Roman" w:cs="Times New Roman"/>
          <w:szCs w:val="21"/>
        </w:rPr>
      </w:pPr>
      <w:r>
        <w:rPr>
          <w:rFonts w:ascii="Times New Roman" w:eastAsia="宋体" w:hAnsi="Times New Roman" w:cs="Times New Roman" w:hint="eastAsia"/>
          <w:sz w:val="24"/>
          <w:szCs w:val="24"/>
        </w:rPr>
        <w:t>其运行逻辑为：首先通过</w:t>
      </w:r>
      <w:r>
        <w:rPr>
          <w:rFonts w:ascii="Times New Roman" w:eastAsia="宋体" w:hAnsi="Times New Roman" w:cs="Times New Roman" w:hint="eastAsia"/>
          <w:sz w:val="24"/>
          <w:szCs w:val="24"/>
        </w:rPr>
        <w:t>opencv</w:t>
      </w:r>
      <w:r>
        <w:rPr>
          <w:rFonts w:ascii="Times New Roman" w:eastAsia="宋体" w:hAnsi="Times New Roman" w:cs="Times New Roman" w:hint="eastAsia"/>
          <w:sz w:val="24"/>
          <w:szCs w:val="24"/>
        </w:rPr>
        <w:t>调用</w:t>
      </w:r>
      <w:r>
        <w:rPr>
          <w:rFonts w:ascii="Times New Roman" w:eastAsia="宋体" w:hAnsi="Times New Roman" w:cs="Times New Roman" w:hint="eastAsia"/>
          <w:sz w:val="24"/>
          <w:szCs w:val="24"/>
        </w:rPr>
        <w:t>USB</w:t>
      </w:r>
      <w:r>
        <w:rPr>
          <w:rFonts w:ascii="Times New Roman" w:eastAsia="宋体" w:hAnsi="Times New Roman" w:cs="Times New Roman" w:hint="eastAsia"/>
          <w:sz w:val="24"/>
          <w:szCs w:val="24"/>
        </w:rPr>
        <w:t>摄像头</w:t>
      </w:r>
      <w:r w:rsidR="00FA6F72">
        <w:rPr>
          <w:rFonts w:ascii="Times New Roman" w:eastAsia="宋体" w:hAnsi="Times New Roman" w:cs="Times New Roman" w:hint="eastAsia"/>
          <w:sz w:val="24"/>
          <w:szCs w:val="24"/>
        </w:rPr>
        <w:t>获取到图像帧，并对图像帧进行格式转换；将转换完成的图像帧作为输入传给</w:t>
      </w:r>
      <w:r w:rsidR="00FA6F72">
        <w:rPr>
          <w:rFonts w:ascii="Times New Roman" w:eastAsia="宋体" w:hAnsi="Times New Roman" w:cs="Times New Roman" w:hint="eastAsia"/>
          <w:sz w:val="24"/>
          <w:szCs w:val="24"/>
        </w:rPr>
        <w:t>MediaPipe</w:t>
      </w:r>
      <w:r w:rsidR="00FA6F72">
        <w:rPr>
          <w:rFonts w:ascii="Times New Roman" w:eastAsia="宋体" w:hAnsi="Times New Roman" w:cs="Times New Roman" w:hint="eastAsia"/>
          <w:sz w:val="24"/>
          <w:szCs w:val="24"/>
        </w:rPr>
        <w:t>模型；模型对图像中人体姿态的关键点进行检测，并且返回带关键点的坐标；接着编写判断逻辑对可疑行为进行判定，例如：由返回的关键点计算角度，由此来判断是否弯腰；通过对比连续几帧内脸部的关键点位置来判断是否为左顾右盼。然后更新状态机，并将图像发送到上位机界面；如果状态机的状态为</w:t>
      </w:r>
      <w:r w:rsidR="00FA6F72">
        <w:rPr>
          <w:rFonts w:ascii="Times New Roman" w:eastAsia="宋体" w:hAnsi="Times New Roman" w:cs="Times New Roman" w:hint="eastAsia"/>
          <w:sz w:val="24"/>
          <w:szCs w:val="24"/>
        </w:rPr>
        <w:t>True</w:t>
      </w:r>
      <w:r w:rsidR="00FA6F72">
        <w:rPr>
          <w:rFonts w:ascii="Times New Roman" w:eastAsia="宋体" w:hAnsi="Times New Roman" w:cs="Times New Roman" w:hint="eastAsia"/>
          <w:sz w:val="24"/>
          <w:szCs w:val="24"/>
        </w:rPr>
        <w:t>，那么则进行语音播报，邮箱安全指示灯变红。最后判断发送冷却时间，如果距离上一次发送数据到云端</w:t>
      </w:r>
      <w:r w:rsidR="00FA6F72">
        <w:rPr>
          <w:rFonts w:ascii="Times New Roman" w:eastAsia="宋体" w:hAnsi="Times New Roman" w:cs="Times New Roman" w:hint="eastAsia"/>
          <w:sz w:val="24"/>
          <w:szCs w:val="24"/>
        </w:rPr>
        <w:lastRenderedPageBreak/>
        <w:t>的时间已经超过</w:t>
      </w:r>
      <w:r w:rsidR="00FA6F72">
        <w:rPr>
          <w:rFonts w:ascii="Times New Roman" w:eastAsia="宋体" w:hAnsi="Times New Roman" w:cs="Times New Roman" w:hint="eastAsia"/>
          <w:sz w:val="24"/>
          <w:szCs w:val="24"/>
        </w:rPr>
        <w:t>5</w:t>
      </w:r>
      <w:r w:rsidR="00FA6F72">
        <w:rPr>
          <w:rFonts w:ascii="Times New Roman" w:eastAsia="宋体" w:hAnsi="Times New Roman" w:cs="Times New Roman" w:hint="eastAsia"/>
          <w:sz w:val="24"/>
          <w:szCs w:val="24"/>
        </w:rPr>
        <w:t>秒，那么进行本次的发送，否则不进行发送。这样做的目的是减少边缘段所占用的带宽，去除不必要的图像，使得系统更高效化。</w:t>
      </w:r>
    </w:p>
    <w:p w14:paraId="10C4470C" w14:textId="39E4D36A" w:rsidR="00E311D3" w:rsidRDefault="00E311D3" w:rsidP="008110F4">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界面主线程</w:t>
      </w:r>
    </w:p>
    <w:p w14:paraId="71F334B4" w14:textId="3BFDFE17" w:rsidR="008110F4" w:rsidRPr="008110F4" w:rsidRDefault="008110F4" w:rsidP="0074655B">
      <w:pPr>
        <w:spacing w:line="360" w:lineRule="auto"/>
        <w:ind w:firstLineChars="200" w:firstLine="480"/>
        <w:rPr>
          <w:rFonts w:ascii="Times New Roman" w:eastAsia="宋体" w:hAnsi="Times New Roman" w:cs="Times New Roman"/>
          <w:szCs w:val="21"/>
        </w:rPr>
      </w:pPr>
      <w:r w:rsidRPr="008110F4">
        <w:rPr>
          <w:rFonts w:ascii="Times New Roman" w:eastAsia="宋体" w:hAnsi="Times New Roman" w:cs="Times New Roman" w:hint="eastAsia"/>
          <w:sz w:val="24"/>
          <w:szCs w:val="24"/>
        </w:rPr>
        <w:t>最后介绍</w:t>
      </w:r>
      <w:r w:rsidRPr="008110F4">
        <w:rPr>
          <w:rFonts w:ascii="Times New Roman" w:eastAsia="宋体" w:hAnsi="Times New Roman" w:cs="Times New Roman" w:hint="eastAsia"/>
          <w:sz w:val="24"/>
          <w:szCs w:val="24"/>
        </w:rPr>
        <w:t>UI</w:t>
      </w:r>
      <w:r w:rsidRPr="008110F4">
        <w:rPr>
          <w:rFonts w:ascii="Times New Roman" w:eastAsia="宋体" w:hAnsi="Times New Roman" w:cs="Times New Roman" w:hint="eastAsia"/>
          <w:sz w:val="24"/>
          <w:szCs w:val="24"/>
        </w:rPr>
        <w:t>主线程，</w:t>
      </w:r>
      <w:r>
        <w:rPr>
          <w:rFonts w:ascii="Times New Roman" w:eastAsia="宋体" w:hAnsi="Times New Roman" w:cs="Times New Roman" w:hint="eastAsia"/>
          <w:sz w:val="24"/>
          <w:szCs w:val="24"/>
        </w:rPr>
        <w:t>该线程的主要目的就是实时更新上位机界面，因此不能在该线程中运行耗时任务，这样会阻塞界面的更新。当程序启动后，该线程会首先加载模型，与云端建立</w:t>
      </w:r>
      <w:r>
        <w:rPr>
          <w:rFonts w:ascii="Times New Roman" w:eastAsia="宋体" w:hAnsi="Times New Roman" w:cs="Times New Roman" w:hint="eastAsia"/>
          <w:sz w:val="24"/>
          <w:szCs w:val="24"/>
        </w:rPr>
        <w:t>TCP</w:t>
      </w:r>
      <w:r>
        <w:rPr>
          <w:rFonts w:ascii="Times New Roman" w:eastAsia="宋体" w:hAnsi="Times New Roman" w:cs="Times New Roman" w:hint="eastAsia"/>
          <w:sz w:val="24"/>
          <w:szCs w:val="24"/>
        </w:rPr>
        <w:t>连接，显示初始化信息，启动子线程等，然后持续监听来自子线程的信号。如果收到了信号则调用对应封装好的函数，并对</w:t>
      </w:r>
      <w:r>
        <w:rPr>
          <w:rFonts w:ascii="Times New Roman" w:eastAsia="宋体" w:hAnsi="Times New Roman" w:cs="Times New Roman" w:hint="eastAsia"/>
          <w:sz w:val="24"/>
          <w:szCs w:val="24"/>
        </w:rPr>
        <w:t>UI</w:t>
      </w:r>
      <w:r>
        <w:rPr>
          <w:rFonts w:ascii="Times New Roman" w:eastAsia="宋体" w:hAnsi="Times New Roman" w:cs="Times New Roman" w:hint="eastAsia"/>
          <w:sz w:val="24"/>
          <w:szCs w:val="24"/>
        </w:rPr>
        <w:t>界面进行更新。</w:t>
      </w:r>
    </w:p>
    <w:p w14:paraId="62FF3AF3" w14:textId="437C7F27" w:rsidR="00C90CD0" w:rsidRDefault="00C90CD0" w:rsidP="00C90CD0">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2.3.5 </w:t>
      </w:r>
      <w:r>
        <w:rPr>
          <w:rFonts w:ascii="Times New Roman" w:eastAsia="宋体" w:hAnsi="Times New Roman" w:cs="Times New Roman" w:hint="eastAsia"/>
          <w:sz w:val="24"/>
        </w:rPr>
        <w:t>云端远程监测软件设计</w:t>
      </w:r>
    </w:p>
    <w:p w14:paraId="72D5CA53" w14:textId="0875B65B" w:rsidR="00C90CD0" w:rsidRDefault="00C90CD0" w:rsidP="00C90CD0">
      <w:pPr>
        <w:spacing w:line="360" w:lineRule="auto"/>
        <w:ind w:firstLineChars="200" w:firstLine="480"/>
        <w:rPr>
          <w:rFonts w:ascii="Times New Roman" w:eastAsia="宋体" w:hAnsi="Times New Roman" w:cs="Times New Roman"/>
          <w:sz w:val="24"/>
        </w:rPr>
      </w:pPr>
      <w:r w:rsidRPr="00C90CD0">
        <w:rPr>
          <w:rFonts w:ascii="Times New Roman" w:eastAsia="宋体" w:hAnsi="Times New Roman" w:cs="Times New Roman" w:hint="eastAsia"/>
          <w:sz w:val="24"/>
        </w:rPr>
        <w:t>为了实现终端设备数据的汇总、方便管理人员的集中管理，本文设计了云端远程监测中心软件。软件可以同时连接多个终端，实时显示终端在线数量。通过解析终端回传的</w:t>
      </w:r>
      <w:r w:rsidRPr="00C90CD0">
        <w:rPr>
          <w:rFonts w:ascii="Times New Roman" w:eastAsia="宋体" w:hAnsi="Times New Roman" w:cs="Times New Roman" w:hint="eastAsia"/>
          <w:sz w:val="24"/>
        </w:rPr>
        <w:t>TCP</w:t>
      </w:r>
      <w:r w:rsidRPr="00C90CD0">
        <w:rPr>
          <w:rFonts w:ascii="Times New Roman" w:eastAsia="宋体" w:hAnsi="Times New Roman" w:cs="Times New Roman" w:hint="eastAsia"/>
          <w:sz w:val="24"/>
        </w:rPr>
        <w:t>数据包，对终端上传的数据进行展示，包括司机出现疲劳状态、分心状态以及油箱附近出现可疑人员时的图像、司机的实时生理状态参数（脉搏、心率、血氧）；根据终端回传数据对司机疲劳状态、分心行为、可疑人员动作进行数据统计。</w:t>
      </w:r>
      <w:r w:rsidR="008110F4" w:rsidRPr="008110F4">
        <w:rPr>
          <w:rFonts w:ascii="Times New Roman" w:eastAsia="宋体" w:hAnsi="Times New Roman" w:cs="Times New Roman" w:hint="eastAsia"/>
          <w:color w:val="000000" w:themeColor="text1"/>
          <w:sz w:val="24"/>
        </w:rPr>
        <w:t>所设计的界面如图</w:t>
      </w:r>
      <w:r w:rsidR="008110F4" w:rsidRPr="008110F4">
        <w:rPr>
          <w:rFonts w:ascii="Times New Roman" w:eastAsia="宋体" w:hAnsi="Times New Roman" w:cs="Times New Roman" w:hint="eastAsia"/>
          <w:color w:val="000000" w:themeColor="text1"/>
          <w:sz w:val="24"/>
        </w:rPr>
        <w:t>2-2</w:t>
      </w:r>
      <w:r w:rsidR="0074655B">
        <w:rPr>
          <w:rFonts w:ascii="Times New Roman" w:eastAsia="宋体" w:hAnsi="Times New Roman" w:cs="Times New Roman" w:hint="eastAsia"/>
          <w:color w:val="000000" w:themeColor="text1"/>
          <w:sz w:val="24"/>
        </w:rPr>
        <w:t>2</w:t>
      </w:r>
      <w:r w:rsidR="008110F4" w:rsidRPr="008110F4">
        <w:rPr>
          <w:rFonts w:ascii="Times New Roman" w:eastAsia="宋体" w:hAnsi="Times New Roman" w:cs="Times New Roman" w:hint="eastAsia"/>
          <w:color w:val="000000" w:themeColor="text1"/>
          <w:sz w:val="24"/>
        </w:rPr>
        <w:t>所示。</w:t>
      </w:r>
    </w:p>
    <w:p w14:paraId="77F25262" w14:textId="1DB11056" w:rsidR="00C90CD0" w:rsidRDefault="00C90CD0" w:rsidP="00C90CD0">
      <w:pPr>
        <w:spacing w:line="360" w:lineRule="auto"/>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23A22FF" wp14:editId="21CBACCE">
            <wp:extent cx="5273675" cy="2834640"/>
            <wp:effectExtent l="0" t="0" r="3175" b="3810"/>
            <wp:docPr id="12178388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834640"/>
                    </a:xfrm>
                    <a:prstGeom prst="rect">
                      <a:avLst/>
                    </a:prstGeom>
                    <a:noFill/>
                  </pic:spPr>
                </pic:pic>
              </a:graphicData>
            </a:graphic>
          </wp:inline>
        </w:drawing>
      </w:r>
    </w:p>
    <w:p w14:paraId="3C8704BC" w14:textId="3296B990" w:rsidR="00C90CD0" w:rsidRPr="008110F4" w:rsidRDefault="008110F4" w:rsidP="00C90CD0">
      <w:pPr>
        <w:spacing w:line="360" w:lineRule="auto"/>
        <w:jc w:val="center"/>
        <w:rPr>
          <w:rFonts w:ascii="Times New Roman" w:eastAsia="宋体" w:hAnsi="Times New Roman" w:cs="Times New Roman"/>
          <w:szCs w:val="20"/>
        </w:rPr>
      </w:pPr>
      <w:r w:rsidRPr="008110F4">
        <w:rPr>
          <w:rFonts w:ascii="Times New Roman" w:eastAsia="宋体" w:hAnsi="Times New Roman" w:cs="Times New Roman" w:hint="eastAsia"/>
          <w:szCs w:val="20"/>
        </w:rPr>
        <w:t>图</w:t>
      </w:r>
      <w:r w:rsidRPr="008110F4">
        <w:rPr>
          <w:rFonts w:ascii="Times New Roman" w:eastAsia="宋体" w:hAnsi="Times New Roman" w:cs="Times New Roman" w:hint="eastAsia"/>
          <w:szCs w:val="20"/>
        </w:rPr>
        <w:t>2-2</w:t>
      </w:r>
      <w:r w:rsidR="0074655B">
        <w:rPr>
          <w:rFonts w:ascii="Times New Roman" w:eastAsia="宋体" w:hAnsi="Times New Roman" w:cs="Times New Roman" w:hint="eastAsia"/>
          <w:szCs w:val="20"/>
        </w:rPr>
        <w:t>2</w:t>
      </w:r>
      <w:r w:rsidRPr="008110F4">
        <w:rPr>
          <w:rFonts w:ascii="Times New Roman" w:eastAsia="宋体" w:hAnsi="Times New Roman" w:cs="Times New Roman" w:hint="eastAsia"/>
          <w:szCs w:val="20"/>
        </w:rPr>
        <w:t xml:space="preserve"> </w:t>
      </w:r>
      <w:r w:rsidRPr="008110F4">
        <w:rPr>
          <w:rFonts w:ascii="Times New Roman" w:eastAsia="宋体" w:hAnsi="Times New Roman" w:cs="Times New Roman" w:hint="eastAsia"/>
          <w:szCs w:val="20"/>
        </w:rPr>
        <w:t>云端远程监测软件界面</w:t>
      </w:r>
    </w:p>
    <w:p w14:paraId="4403CC88" w14:textId="0E427C88" w:rsidR="00C90CD0" w:rsidRDefault="00C90CD0" w:rsidP="00C90CD0">
      <w:pPr>
        <w:spacing w:line="360" w:lineRule="auto"/>
        <w:ind w:firstLineChars="200" w:firstLine="480"/>
        <w:rPr>
          <w:rFonts w:ascii="Times New Roman" w:eastAsia="宋体" w:hAnsi="Times New Roman" w:cs="Times New Roman"/>
          <w:sz w:val="24"/>
        </w:rPr>
      </w:pPr>
      <w:r w:rsidRPr="00C90CD0">
        <w:rPr>
          <w:rFonts w:ascii="Times New Roman" w:eastAsia="宋体" w:hAnsi="Times New Roman" w:cs="Times New Roman" w:hint="eastAsia"/>
          <w:sz w:val="24"/>
        </w:rPr>
        <w:t>如图所示，界面上半区域为系统功能配置区、多终端数据总览区、信息交互区。下半区域为多终端独立的</w:t>
      </w:r>
      <w:r w:rsidRPr="00C90CD0">
        <w:rPr>
          <w:rFonts w:ascii="Times New Roman" w:eastAsia="宋体" w:hAnsi="Times New Roman" w:cs="Times New Roman" w:hint="eastAsia"/>
          <w:sz w:val="24"/>
        </w:rPr>
        <w:t>Tab</w:t>
      </w:r>
      <w:r w:rsidRPr="00C90CD0">
        <w:rPr>
          <w:rFonts w:ascii="Times New Roman" w:eastAsia="宋体" w:hAnsi="Times New Roman" w:cs="Times New Roman" w:hint="eastAsia"/>
          <w:sz w:val="24"/>
        </w:rPr>
        <w:t>页，用于显示终端实时数据，包括驾驶室回传</w:t>
      </w:r>
      <w:r w:rsidRPr="00C90CD0">
        <w:rPr>
          <w:rFonts w:ascii="Times New Roman" w:eastAsia="宋体" w:hAnsi="Times New Roman" w:cs="Times New Roman" w:hint="eastAsia"/>
          <w:sz w:val="24"/>
        </w:rPr>
        <w:lastRenderedPageBreak/>
        <w:t>图像、油箱回传图像、异常状态统计、生理状态参数曲线图。</w:t>
      </w:r>
    </w:p>
    <w:p w14:paraId="29AAE0E1" w14:textId="77777777" w:rsidR="00C90CD0" w:rsidRPr="00C90CD0" w:rsidRDefault="00C90CD0" w:rsidP="00C90CD0">
      <w:pPr>
        <w:spacing w:line="360" w:lineRule="auto"/>
        <w:ind w:firstLineChars="200" w:firstLine="480"/>
        <w:rPr>
          <w:rFonts w:ascii="Times New Roman" w:eastAsia="宋体" w:hAnsi="Times New Roman" w:cs="Times New Roman"/>
          <w:sz w:val="24"/>
        </w:rPr>
      </w:pPr>
      <w:r w:rsidRPr="00C90CD0">
        <w:rPr>
          <w:rFonts w:ascii="Times New Roman" w:eastAsia="宋体" w:hAnsi="Times New Roman" w:cs="Times New Roman" w:hint="eastAsia"/>
          <w:sz w:val="24"/>
        </w:rPr>
        <w:t>对于后端处理模块，主要由</w:t>
      </w:r>
      <w:r w:rsidRPr="00C90CD0">
        <w:rPr>
          <w:rFonts w:ascii="Times New Roman" w:eastAsia="宋体" w:hAnsi="Times New Roman" w:cs="Times New Roman" w:hint="eastAsia"/>
          <w:sz w:val="24"/>
        </w:rPr>
        <w:t>TCP</w:t>
      </w:r>
      <w:r w:rsidRPr="00C90CD0">
        <w:rPr>
          <w:rFonts w:ascii="Times New Roman" w:eastAsia="宋体" w:hAnsi="Times New Roman" w:cs="Times New Roman" w:hint="eastAsia"/>
          <w:sz w:val="24"/>
        </w:rPr>
        <w:t>服务控制、客户端连接处理、数据接收处理三大核心模块组成。以下是对这三部分的详细描述。</w:t>
      </w:r>
    </w:p>
    <w:p w14:paraId="7EF922E0" w14:textId="7067BCC8" w:rsidR="00E311D3" w:rsidRDefault="00E311D3" w:rsidP="00C90CD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sidR="00C90CD0" w:rsidRPr="00C90CD0">
        <w:rPr>
          <w:rFonts w:ascii="Times New Roman" w:eastAsia="宋体" w:hAnsi="Times New Roman" w:cs="Times New Roman" w:hint="eastAsia"/>
          <w:sz w:val="24"/>
        </w:rPr>
        <w:t>TCP</w:t>
      </w:r>
      <w:r w:rsidR="00C90CD0" w:rsidRPr="00C90CD0">
        <w:rPr>
          <w:rFonts w:ascii="Times New Roman" w:eastAsia="宋体" w:hAnsi="Times New Roman" w:cs="Times New Roman" w:hint="eastAsia"/>
          <w:sz w:val="24"/>
        </w:rPr>
        <w:t>服务控制流程</w:t>
      </w:r>
    </w:p>
    <w:p w14:paraId="394E0080" w14:textId="177BF05D" w:rsidR="00C90CD0" w:rsidRDefault="00C90CD0" w:rsidP="00C90CD0">
      <w:pPr>
        <w:spacing w:line="360" w:lineRule="auto"/>
        <w:ind w:firstLineChars="200" w:firstLine="480"/>
        <w:rPr>
          <w:rFonts w:ascii="Times New Roman" w:eastAsia="宋体" w:hAnsi="Times New Roman" w:cs="Times New Roman"/>
          <w:sz w:val="24"/>
        </w:rPr>
      </w:pPr>
      <w:r w:rsidRPr="00C90CD0">
        <w:rPr>
          <w:rFonts w:ascii="Times New Roman" w:eastAsia="宋体" w:hAnsi="Times New Roman" w:cs="Times New Roman" w:hint="eastAsia"/>
          <w:sz w:val="24"/>
        </w:rPr>
        <w:t>主要进行端口冲突处理、状态同步以及对端口进行监听。</w:t>
      </w:r>
      <w:r w:rsidR="00E311D3">
        <w:rPr>
          <w:rFonts w:ascii="Times New Roman" w:eastAsia="宋体" w:hAnsi="Times New Roman" w:cs="Times New Roman" w:hint="eastAsia"/>
          <w:sz w:val="24"/>
        </w:rPr>
        <w:t>其执行流程图</w:t>
      </w:r>
      <w:r w:rsidRPr="00C90CD0">
        <w:rPr>
          <w:rFonts w:ascii="Times New Roman" w:eastAsia="宋体" w:hAnsi="Times New Roman" w:cs="Times New Roman" w:hint="eastAsia"/>
          <w:sz w:val="24"/>
        </w:rPr>
        <w:t>如图</w:t>
      </w:r>
      <w:r w:rsidR="00E311D3">
        <w:rPr>
          <w:rFonts w:ascii="Times New Roman" w:eastAsia="宋体" w:hAnsi="Times New Roman" w:cs="Times New Roman" w:hint="eastAsia"/>
          <w:sz w:val="24"/>
        </w:rPr>
        <w:t>2-2</w:t>
      </w:r>
      <w:r w:rsidR="0074655B">
        <w:rPr>
          <w:rFonts w:ascii="Times New Roman" w:eastAsia="宋体" w:hAnsi="Times New Roman" w:cs="Times New Roman" w:hint="eastAsia"/>
          <w:sz w:val="24"/>
        </w:rPr>
        <w:t>3</w:t>
      </w:r>
      <w:r w:rsidRPr="00C90CD0">
        <w:rPr>
          <w:rFonts w:ascii="Times New Roman" w:eastAsia="宋体" w:hAnsi="Times New Roman" w:cs="Times New Roman" w:hint="eastAsia"/>
          <w:sz w:val="24"/>
        </w:rPr>
        <w:t>所示。</w:t>
      </w:r>
    </w:p>
    <w:p w14:paraId="609A31E9" w14:textId="0045248E" w:rsidR="00E311D3" w:rsidRDefault="00E311D3" w:rsidP="00E311D3">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3AF526D" wp14:editId="35971674">
            <wp:extent cx="1469390" cy="3517900"/>
            <wp:effectExtent l="0" t="0" r="0" b="6350"/>
            <wp:docPr id="206075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3517900"/>
                    </a:xfrm>
                    <a:prstGeom prst="rect">
                      <a:avLst/>
                    </a:prstGeom>
                    <a:noFill/>
                  </pic:spPr>
                </pic:pic>
              </a:graphicData>
            </a:graphic>
          </wp:inline>
        </w:drawing>
      </w:r>
    </w:p>
    <w:p w14:paraId="1E981539" w14:textId="67C34B07" w:rsidR="00E311D3" w:rsidRDefault="00E311D3" w:rsidP="00E311D3">
      <w:pPr>
        <w:spacing w:line="360" w:lineRule="auto"/>
        <w:jc w:val="center"/>
        <w:rPr>
          <w:rFonts w:ascii="Times New Roman" w:eastAsia="宋体" w:hAnsi="Times New Roman" w:cs="Times New Roman"/>
          <w:szCs w:val="20"/>
        </w:rPr>
      </w:pPr>
      <w:r w:rsidRPr="00E311D3">
        <w:rPr>
          <w:rFonts w:ascii="Times New Roman" w:eastAsia="宋体" w:hAnsi="Times New Roman" w:cs="Times New Roman" w:hint="eastAsia"/>
          <w:szCs w:val="20"/>
        </w:rPr>
        <w:t>图</w:t>
      </w:r>
      <w:r w:rsidRPr="00E311D3">
        <w:rPr>
          <w:rFonts w:ascii="Times New Roman" w:eastAsia="宋体" w:hAnsi="Times New Roman" w:cs="Times New Roman" w:hint="eastAsia"/>
          <w:szCs w:val="20"/>
        </w:rPr>
        <w:t>2-2</w:t>
      </w:r>
      <w:r w:rsidR="0074655B">
        <w:rPr>
          <w:rFonts w:ascii="Times New Roman" w:eastAsia="宋体" w:hAnsi="Times New Roman" w:cs="Times New Roman" w:hint="eastAsia"/>
          <w:szCs w:val="20"/>
        </w:rPr>
        <w:t>3</w:t>
      </w:r>
      <w:r w:rsidRPr="00E311D3">
        <w:rPr>
          <w:rFonts w:ascii="Times New Roman" w:eastAsia="宋体" w:hAnsi="Times New Roman" w:cs="Times New Roman" w:hint="eastAsia"/>
          <w:szCs w:val="20"/>
        </w:rPr>
        <w:t xml:space="preserve"> TCP</w:t>
      </w:r>
      <w:r w:rsidRPr="00E311D3">
        <w:rPr>
          <w:rFonts w:ascii="Times New Roman" w:eastAsia="宋体" w:hAnsi="Times New Roman" w:cs="Times New Roman" w:hint="eastAsia"/>
          <w:szCs w:val="20"/>
        </w:rPr>
        <w:t>服务控制流程图</w:t>
      </w:r>
    </w:p>
    <w:p w14:paraId="1D8F7681" w14:textId="42AE5DA3"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如图所示，</w:t>
      </w:r>
      <w:r w:rsidRPr="00E311D3">
        <w:rPr>
          <w:rFonts w:ascii="Times New Roman" w:eastAsia="宋体" w:hAnsi="Times New Roman" w:cs="Times New Roman" w:hint="eastAsia"/>
          <w:sz w:val="24"/>
        </w:rPr>
        <w:t>TCP</w:t>
      </w:r>
      <w:r w:rsidRPr="00E311D3">
        <w:rPr>
          <w:rFonts w:ascii="Times New Roman" w:eastAsia="宋体" w:hAnsi="Times New Roman" w:cs="Times New Roman" w:hint="eastAsia"/>
          <w:sz w:val="24"/>
        </w:rPr>
        <w:t>服务控制流程通过</w:t>
      </w:r>
      <w:r w:rsidRPr="00E311D3">
        <w:rPr>
          <w:rFonts w:ascii="Times New Roman" w:eastAsia="宋体" w:hAnsi="Times New Roman" w:cs="Times New Roman" w:hint="eastAsia"/>
          <w:sz w:val="24"/>
        </w:rPr>
        <w:t>TCP</w:t>
      </w:r>
      <w:r w:rsidRPr="00E311D3">
        <w:rPr>
          <w:rFonts w:ascii="Times New Roman" w:eastAsia="宋体" w:hAnsi="Times New Roman" w:cs="Times New Roman" w:hint="eastAsia"/>
          <w:sz w:val="24"/>
        </w:rPr>
        <w:t>开启按钮槽函数实现服务启停控制。当点击按钮时，程序首先检查</w:t>
      </w:r>
      <w:r w:rsidRPr="00E311D3">
        <w:rPr>
          <w:rFonts w:ascii="Times New Roman" w:eastAsia="宋体" w:hAnsi="Times New Roman" w:cs="Times New Roman" w:hint="eastAsia"/>
          <w:sz w:val="24"/>
        </w:rPr>
        <w:t>TCP</w:t>
      </w:r>
      <w:r w:rsidRPr="00E311D3">
        <w:rPr>
          <w:rFonts w:ascii="Times New Roman" w:eastAsia="宋体" w:hAnsi="Times New Roman" w:cs="Times New Roman" w:hint="eastAsia"/>
          <w:sz w:val="24"/>
        </w:rPr>
        <w:t>服务器是否正在监听：若已运行，则关闭服务并更新</w:t>
      </w:r>
      <w:r w:rsidRPr="00E311D3">
        <w:rPr>
          <w:rFonts w:ascii="Times New Roman" w:eastAsia="宋体" w:hAnsi="Times New Roman" w:cs="Times New Roman" w:hint="eastAsia"/>
          <w:sz w:val="24"/>
        </w:rPr>
        <w:t>UI</w:t>
      </w:r>
      <w:r w:rsidRPr="00E311D3">
        <w:rPr>
          <w:rFonts w:ascii="Times New Roman" w:eastAsia="宋体" w:hAnsi="Times New Roman" w:cs="Times New Roman" w:hint="eastAsia"/>
          <w:sz w:val="24"/>
        </w:rPr>
        <w:t>状态；若未运行，则尝试绑定指定端口并启动监听。启动成功后会更新日志和按钮文本，失败则显示错误原因。核心是通过</w:t>
      </w:r>
      <w:r w:rsidRPr="00E311D3">
        <w:rPr>
          <w:rFonts w:ascii="Times New Roman" w:eastAsia="宋体" w:hAnsi="Times New Roman" w:cs="Times New Roman" w:hint="eastAsia"/>
          <w:sz w:val="24"/>
        </w:rPr>
        <w:t>QTcpServer</w:t>
      </w:r>
      <w:r w:rsidRPr="00E311D3">
        <w:rPr>
          <w:rFonts w:ascii="Times New Roman" w:eastAsia="宋体" w:hAnsi="Times New Roman" w:cs="Times New Roman" w:hint="eastAsia"/>
          <w:sz w:val="24"/>
        </w:rPr>
        <w:t>的</w:t>
      </w:r>
      <w:r w:rsidRPr="00E311D3">
        <w:rPr>
          <w:rFonts w:ascii="Times New Roman" w:eastAsia="宋体" w:hAnsi="Times New Roman" w:cs="Times New Roman" w:hint="eastAsia"/>
          <w:sz w:val="24"/>
        </w:rPr>
        <w:t>listen()</w:t>
      </w:r>
      <w:r w:rsidRPr="00E311D3">
        <w:rPr>
          <w:rFonts w:ascii="Times New Roman" w:eastAsia="宋体" w:hAnsi="Times New Roman" w:cs="Times New Roman" w:hint="eastAsia"/>
          <w:sz w:val="24"/>
        </w:rPr>
        <w:t>和</w:t>
      </w:r>
      <w:r w:rsidRPr="00E311D3">
        <w:rPr>
          <w:rFonts w:ascii="Times New Roman" w:eastAsia="宋体" w:hAnsi="Times New Roman" w:cs="Times New Roman" w:hint="eastAsia"/>
          <w:sz w:val="24"/>
        </w:rPr>
        <w:t>close()</w:t>
      </w:r>
      <w:r w:rsidRPr="00E311D3">
        <w:rPr>
          <w:rFonts w:ascii="Times New Roman" w:eastAsia="宋体" w:hAnsi="Times New Roman" w:cs="Times New Roman" w:hint="eastAsia"/>
          <w:sz w:val="24"/>
        </w:rPr>
        <w:t>方法实现服务状态切换，同时保持</w:t>
      </w:r>
      <w:r w:rsidRPr="00E311D3">
        <w:rPr>
          <w:rFonts w:ascii="Times New Roman" w:eastAsia="宋体" w:hAnsi="Times New Roman" w:cs="Times New Roman" w:hint="eastAsia"/>
          <w:sz w:val="24"/>
        </w:rPr>
        <w:t>UI</w:t>
      </w:r>
      <w:r w:rsidRPr="00E311D3">
        <w:rPr>
          <w:rFonts w:ascii="Times New Roman" w:eastAsia="宋体" w:hAnsi="Times New Roman" w:cs="Times New Roman" w:hint="eastAsia"/>
          <w:sz w:val="24"/>
        </w:rPr>
        <w:t>与底层状态的实时同步。</w:t>
      </w:r>
    </w:p>
    <w:p w14:paraId="29D5AE7A" w14:textId="46A98532" w:rsid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bookmarkStart w:id="0" w:name="OLE_LINK2"/>
      <w:r>
        <w:rPr>
          <w:rFonts w:ascii="Times New Roman" w:eastAsia="宋体" w:hAnsi="Times New Roman" w:cs="Times New Roman" w:hint="eastAsia"/>
          <w:sz w:val="24"/>
        </w:rPr>
        <w:t>客户端连接处理流程</w:t>
      </w:r>
      <w:bookmarkEnd w:id="0"/>
    </w:p>
    <w:p w14:paraId="745A2EF1" w14:textId="1EBB4757"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当新客户端连接时，</w:t>
      </w:r>
      <w:r w:rsidRPr="00E311D3">
        <w:rPr>
          <w:rFonts w:ascii="Times New Roman" w:eastAsia="宋体" w:hAnsi="Times New Roman" w:cs="Times New Roman" w:hint="eastAsia"/>
          <w:sz w:val="24"/>
        </w:rPr>
        <w:t>newConnection</w:t>
      </w:r>
      <w:r w:rsidRPr="00E311D3">
        <w:rPr>
          <w:rFonts w:ascii="Times New Roman" w:eastAsia="宋体" w:hAnsi="Times New Roman" w:cs="Times New Roman" w:hint="eastAsia"/>
          <w:sz w:val="24"/>
        </w:rPr>
        <w:t>信号触发槽函数，通过</w:t>
      </w:r>
      <w:r w:rsidRPr="00E311D3">
        <w:rPr>
          <w:rFonts w:ascii="Times New Roman" w:eastAsia="宋体" w:hAnsi="Times New Roman" w:cs="Times New Roman" w:hint="eastAsia"/>
          <w:sz w:val="24"/>
        </w:rPr>
        <w:t>nextPendingConnection()</w:t>
      </w:r>
      <w:r w:rsidRPr="00E311D3">
        <w:rPr>
          <w:rFonts w:ascii="Times New Roman" w:eastAsia="宋体" w:hAnsi="Times New Roman" w:cs="Times New Roman" w:hint="eastAsia"/>
          <w:sz w:val="24"/>
        </w:rPr>
        <w:t>逐个处理待连接请求。每建立一个连接，程序首先将</w:t>
      </w:r>
      <w:r w:rsidRPr="00E311D3">
        <w:rPr>
          <w:rFonts w:ascii="Times New Roman" w:eastAsia="宋体" w:hAnsi="Times New Roman" w:cs="Times New Roman" w:hint="eastAsia"/>
          <w:sz w:val="24"/>
        </w:rPr>
        <w:t>socket</w:t>
      </w:r>
      <w:r w:rsidRPr="00E311D3">
        <w:rPr>
          <w:rFonts w:ascii="Times New Roman" w:eastAsia="宋体" w:hAnsi="Times New Roman" w:cs="Times New Roman" w:hint="eastAsia"/>
          <w:sz w:val="24"/>
        </w:rPr>
        <w:t>加入客户端列表</w:t>
      </w:r>
      <w:r w:rsidRPr="00E311D3">
        <w:rPr>
          <w:rFonts w:ascii="Times New Roman" w:eastAsia="宋体" w:hAnsi="Times New Roman" w:cs="Times New Roman" w:hint="eastAsia"/>
          <w:sz w:val="24"/>
        </w:rPr>
        <w:t>clientSockets</w:t>
      </w:r>
      <w:r w:rsidRPr="00E311D3">
        <w:rPr>
          <w:rFonts w:ascii="Times New Roman" w:eastAsia="宋体" w:hAnsi="Times New Roman" w:cs="Times New Roman" w:hint="eastAsia"/>
          <w:sz w:val="24"/>
        </w:rPr>
        <w:t>，然后绑定</w:t>
      </w:r>
      <w:r w:rsidRPr="00E311D3">
        <w:rPr>
          <w:rFonts w:ascii="Times New Roman" w:eastAsia="宋体" w:hAnsi="Times New Roman" w:cs="Times New Roman" w:hint="eastAsia"/>
          <w:sz w:val="24"/>
        </w:rPr>
        <w:t>readyRead</w:t>
      </w:r>
      <w:r w:rsidRPr="00E311D3">
        <w:rPr>
          <w:rFonts w:ascii="Times New Roman" w:eastAsia="宋体" w:hAnsi="Times New Roman" w:cs="Times New Roman" w:hint="eastAsia"/>
          <w:sz w:val="24"/>
        </w:rPr>
        <w:t>和</w:t>
      </w:r>
      <w:r w:rsidRPr="00E311D3">
        <w:rPr>
          <w:rFonts w:ascii="Times New Roman" w:eastAsia="宋体" w:hAnsi="Times New Roman" w:cs="Times New Roman" w:hint="eastAsia"/>
          <w:sz w:val="24"/>
        </w:rPr>
        <w:t>disconnected</w:t>
      </w:r>
      <w:r w:rsidRPr="00E311D3">
        <w:rPr>
          <w:rFonts w:ascii="Times New Roman" w:eastAsia="宋体" w:hAnsi="Times New Roman" w:cs="Times New Roman" w:hint="eastAsia"/>
          <w:sz w:val="24"/>
        </w:rPr>
        <w:t>信号到</w:t>
      </w:r>
      <w:r w:rsidRPr="00E311D3">
        <w:rPr>
          <w:rFonts w:ascii="Times New Roman" w:eastAsia="宋体" w:hAnsi="Times New Roman" w:cs="Times New Roman" w:hint="eastAsia"/>
          <w:sz w:val="24"/>
        </w:rPr>
        <w:lastRenderedPageBreak/>
        <w:t>对应的数据处理和清理槽函数，最后为该客户端单独创建心跳检测定时器。连接断开时，程序会自动移除</w:t>
      </w:r>
      <w:r w:rsidRPr="00E311D3">
        <w:rPr>
          <w:rFonts w:ascii="Times New Roman" w:eastAsia="宋体" w:hAnsi="Times New Roman" w:cs="Times New Roman" w:hint="eastAsia"/>
          <w:sz w:val="24"/>
        </w:rPr>
        <w:t>socket</w:t>
      </w:r>
      <w:r w:rsidRPr="00E311D3">
        <w:rPr>
          <w:rFonts w:ascii="Times New Roman" w:eastAsia="宋体" w:hAnsi="Times New Roman" w:cs="Times New Roman" w:hint="eastAsia"/>
          <w:sz w:val="24"/>
        </w:rPr>
        <w:t>并释放资源，同时更新界面显示的连接数。关键点是通过</w:t>
      </w:r>
      <w:r w:rsidRPr="00E311D3">
        <w:rPr>
          <w:rFonts w:ascii="Times New Roman" w:eastAsia="宋体" w:hAnsi="Times New Roman" w:cs="Times New Roman" w:hint="eastAsia"/>
          <w:sz w:val="24"/>
        </w:rPr>
        <w:t>QMap&lt;QTcpSocket*, ImagePacket&gt;</w:t>
      </w:r>
      <w:r w:rsidRPr="00E311D3">
        <w:rPr>
          <w:rFonts w:ascii="Times New Roman" w:eastAsia="宋体" w:hAnsi="Times New Roman" w:cs="Times New Roman" w:hint="eastAsia"/>
          <w:sz w:val="24"/>
        </w:rPr>
        <w:t>为每个连接维护独立的图像接收状态机。</w:t>
      </w:r>
      <w:r>
        <w:rPr>
          <w:rFonts w:ascii="Times New Roman" w:eastAsia="宋体" w:hAnsi="Times New Roman" w:cs="Times New Roman" w:hint="eastAsia"/>
          <w:sz w:val="24"/>
        </w:rPr>
        <w:t>如图</w:t>
      </w:r>
      <w:r>
        <w:rPr>
          <w:rFonts w:ascii="Times New Roman" w:eastAsia="宋体" w:hAnsi="Times New Roman" w:cs="Times New Roman" w:hint="eastAsia"/>
          <w:sz w:val="24"/>
        </w:rPr>
        <w:t>2-2</w:t>
      </w:r>
      <w:r w:rsidR="0074655B">
        <w:rPr>
          <w:rFonts w:ascii="Times New Roman" w:eastAsia="宋体" w:hAnsi="Times New Roman" w:cs="Times New Roman" w:hint="eastAsia"/>
          <w:sz w:val="24"/>
        </w:rPr>
        <w:t>4</w:t>
      </w:r>
      <w:r>
        <w:rPr>
          <w:rFonts w:ascii="Times New Roman" w:eastAsia="宋体" w:hAnsi="Times New Roman" w:cs="Times New Roman" w:hint="eastAsia"/>
          <w:sz w:val="24"/>
        </w:rPr>
        <w:t>所示为其流程图。</w:t>
      </w:r>
    </w:p>
    <w:p w14:paraId="6D746FD5" w14:textId="0008D2FA" w:rsidR="00E311D3" w:rsidRDefault="00E311D3" w:rsidP="00E311D3">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052C7D42" wp14:editId="078E7AC7">
            <wp:extent cx="2615565" cy="2895600"/>
            <wp:effectExtent l="0" t="0" r="0" b="0"/>
            <wp:docPr id="15331134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5565" cy="2895600"/>
                    </a:xfrm>
                    <a:prstGeom prst="rect">
                      <a:avLst/>
                    </a:prstGeom>
                    <a:noFill/>
                  </pic:spPr>
                </pic:pic>
              </a:graphicData>
            </a:graphic>
          </wp:inline>
        </w:drawing>
      </w:r>
    </w:p>
    <w:p w14:paraId="2772EE8D" w14:textId="24CA89D6" w:rsidR="00E311D3" w:rsidRDefault="00E311D3" w:rsidP="00E311D3">
      <w:pPr>
        <w:spacing w:line="360" w:lineRule="auto"/>
        <w:jc w:val="center"/>
        <w:rPr>
          <w:rFonts w:ascii="Times New Roman" w:eastAsia="宋体" w:hAnsi="Times New Roman" w:cs="Times New Roman"/>
          <w:szCs w:val="20"/>
        </w:rPr>
      </w:pPr>
      <w:r w:rsidRPr="00E311D3">
        <w:rPr>
          <w:rFonts w:ascii="Times New Roman" w:eastAsia="宋体" w:hAnsi="Times New Roman" w:cs="Times New Roman" w:hint="eastAsia"/>
          <w:szCs w:val="20"/>
        </w:rPr>
        <w:t>图</w:t>
      </w:r>
      <w:r w:rsidRPr="00E311D3">
        <w:rPr>
          <w:rFonts w:ascii="Times New Roman" w:eastAsia="宋体" w:hAnsi="Times New Roman" w:cs="Times New Roman" w:hint="eastAsia"/>
          <w:szCs w:val="20"/>
        </w:rPr>
        <w:t>2-2</w:t>
      </w:r>
      <w:r w:rsidR="0074655B">
        <w:rPr>
          <w:rFonts w:ascii="Times New Roman" w:eastAsia="宋体" w:hAnsi="Times New Roman" w:cs="Times New Roman" w:hint="eastAsia"/>
          <w:szCs w:val="20"/>
        </w:rPr>
        <w:t>4</w:t>
      </w:r>
      <w:r w:rsidRPr="00E311D3">
        <w:rPr>
          <w:rFonts w:ascii="Times New Roman" w:eastAsia="宋体" w:hAnsi="Times New Roman" w:cs="Times New Roman" w:hint="eastAsia"/>
          <w:szCs w:val="20"/>
        </w:rPr>
        <w:t xml:space="preserve"> </w:t>
      </w:r>
      <w:r w:rsidRPr="00E311D3">
        <w:rPr>
          <w:rFonts w:ascii="Times New Roman" w:eastAsia="宋体" w:hAnsi="Times New Roman" w:cs="Times New Roman" w:hint="eastAsia"/>
          <w:szCs w:val="20"/>
        </w:rPr>
        <w:t>客户端连接处理流程图</w:t>
      </w:r>
    </w:p>
    <w:p w14:paraId="44D00340" w14:textId="7B197D4C"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3</w:t>
      </w:r>
      <w:r w:rsidRPr="00E311D3">
        <w:rPr>
          <w:rFonts w:ascii="Times New Roman" w:eastAsia="宋体" w:hAnsi="Times New Roman" w:cs="Times New Roman" w:hint="eastAsia"/>
          <w:sz w:val="24"/>
        </w:rPr>
        <w:t>）</w:t>
      </w:r>
      <w:bookmarkStart w:id="1" w:name="OLE_LINK3"/>
      <w:r w:rsidRPr="00E311D3">
        <w:rPr>
          <w:rFonts w:ascii="Times New Roman" w:eastAsia="宋体" w:hAnsi="Times New Roman" w:cs="Times New Roman" w:hint="eastAsia"/>
          <w:sz w:val="24"/>
        </w:rPr>
        <w:t>数据接收处理流程</w:t>
      </w:r>
      <w:bookmarkEnd w:id="1"/>
    </w:p>
    <w:p w14:paraId="29525318" w14:textId="41A74DAB"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主要包括心跳包处理、图像数据接收、图像数据解码、生理参数数据处理、异常数据处理。</w:t>
      </w:r>
      <w:r>
        <w:rPr>
          <w:rFonts w:ascii="Times New Roman" w:eastAsia="宋体" w:hAnsi="Times New Roman" w:cs="Times New Roman" w:hint="eastAsia"/>
          <w:sz w:val="24"/>
        </w:rPr>
        <w:t>处理</w:t>
      </w:r>
      <w:r w:rsidRPr="00E311D3">
        <w:rPr>
          <w:rFonts w:ascii="Times New Roman" w:eastAsia="宋体" w:hAnsi="Times New Roman" w:cs="Times New Roman" w:hint="eastAsia"/>
          <w:sz w:val="24"/>
        </w:rPr>
        <w:t>流程如图</w:t>
      </w:r>
      <w:r>
        <w:rPr>
          <w:rFonts w:ascii="Times New Roman" w:eastAsia="宋体" w:hAnsi="Times New Roman" w:cs="Times New Roman" w:hint="eastAsia"/>
          <w:sz w:val="24"/>
        </w:rPr>
        <w:t>2-2</w:t>
      </w:r>
      <w:r w:rsidR="0074655B">
        <w:rPr>
          <w:rFonts w:ascii="Times New Roman" w:eastAsia="宋体" w:hAnsi="Times New Roman" w:cs="Times New Roman" w:hint="eastAsia"/>
          <w:sz w:val="24"/>
        </w:rPr>
        <w:t>5</w:t>
      </w:r>
      <w:r w:rsidRPr="00E311D3">
        <w:rPr>
          <w:rFonts w:ascii="Times New Roman" w:eastAsia="宋体" w:hAnsi="Times New Roman" w:cs="Times New Roman" w:hint="eastAsia"/>
          <w:sz w:val="24"/>
        </w:rPr>
        <w:t>所示。</w:t>
      </w:r>
    </w:p>
    <w:p w14:paraId="44958089" w14:textId="6178EA91" w:rsidR="00E311D3" w:rsidRDefault="00E311D3" w:rsidP="00E311D3">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23721082" wp14:editId="1532A4A1">
            <wp:extent cx="2919135" cy="3412853"/>
            <wp:effectExtent l="0" t="0" r="0" b="0"/>
            <wp:docPr id="1298530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261" cy="3422353"/>
                    </a:xfrm>
                    <a:prstGeom prst="rect">
                      <a:avLst/>
                    </a:prstGeom>
                    <a:noFill/>
                  </pic:spPr>
                </pic:pic>
              </a:graphicData>
            </a:graphic>
          </wp:inline>
        </w:drawing>
      </w:r>
    </w:p>
    <w:p w14:paraId="554AA2EA" w14:textId="339ABEEB" w:rsidR="00E311D3" w:rsidRDefault="00E311D3" w:rsidP="00E311D3">
      <w:pPr>
        <w:spacing w:line="360" w:lineRule="auto"/>
        <w:jc w:val="center"/>
        <w:rPr>
          <w:rFonts w:ascii="Times New Roman" w:eastAsia="宋体" w:hAnsi="Times New Roman" w:cs="Times New Roman"/>
          <w:szCs w:val="20"/>
        </w:rPr>
      </w:pPr>
      <w:r w:rsidRPr="00E311D3">
        <w:rPr>
          <w:rFonts w:ascii="Times New Roman" w:eastAsia="宋体" w:hAnsi="Times New Roman" w:cs="Times New Roman" w:hint="eastAsia"/>
          <w:szCs w:val="20"/>
        </w:rPr>
        <w:t>图</w:t>
      </w:r>
      <w:r w:rsidRPr="00E311D3">
        <w:rPr>
          <w:rFonts w:ascii="Times New Roman" w:eastAsia="宋体" w:hAnsi="Times New Roman" w:cs="Times New Roman" w:hint="eastAsia"/>
          <w:szCs w:val="20"/>
        </w:rPr>
        <w:t>2-2</w:t>
      </w:r>
      <w:r w:rsidR="0074655B">
        <w:rPr>
          <w:rFonts w:ascii="Times New Roman" w:eastAsia="宋体" w:hAnsi="Times New Roman" w:cs="Times New Roman" w:hint="eastAsia"/>
          <w:szCs w:val="20"/>
        </w:rPr>
        <w:t>5</w:t>
      </w:r>
      <w:r w:rsidRPr="00E311D3">
        <w:rPr>
          <w:rFonts w:ascii="Times New Roman" w:eastAsia="宋体" w:hAnsi="Times New Roman" w:cs="Times New Roman" w:hint="eastAsia"/>
          <w:szCs w:val="20"/>
        </w:rPr>
        <w:t xml:space="preserve"> </w:t>
      </w:r>
      <w:r w:rsidRPr="00E311D3">
        <w:rPr>
          <w:rFonts w:ascii="Times New Roman" w:eastAsia="宋体" w:hAnsi="Times New Roman" w:cs="Times New Roman" w:hint="eastAsia"/>
          <w:szCs w:val="20"/>
        </w:rPr>
        <w:t>数据接收处理流程图</w:t>
      </w:r>
    </w:p>
    <w:p w14:paraId="1DCFFB1A" w14:textId="24822B7C"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3.1</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心跳包处理</w:t>
      </w:r>
    </w:p>
    <w:p w14:paraId="7C5FF3DF" w14:textId="4EE0C60C"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当收到客户端发来的</w:t>
      </w:r>
      <w:r w:rsidRPr="00E311D3">
        <w:rPr>
          <w:rFonts w:ascii="Times New Roman" w:eastAsia="宋体" w:hAnsi="Times New Roman" w:cs="Times New Roman" w:hint="eastAsia"/>
          <w:sz w:val="24"/>
        </w:rPr>
        <w:t>PONG</w:t>
      </w:r>
      <w:r w:rsidRPr="00E311D3">
        <w:rPr>
          <w:rFonts w:ascii="Times New Roman" w:eastAsia="宋体" w:hAnsi="Times New Roman" w:cs="Times New Roman" w:hint="eastAsia"/>
          <w:sz w:val="24"/>
        </w:rPr>
        <w:t>数据包时，服务器会立即更新</w:t>
      </w:r>
      <w:r w:rsidRPr="00E311D3">
        <w:rPr>
          <w:rFonts w:ascii="Times New Roman" w:eastAsia="宋体" w:hAnsi="Times New Roman" w:cs="Times New Roman" w:hint="eastAsia"/>
          <w:sz w:val="24"/>
        </w:rPr>
        <w:t>UI</w:t>
      </w:r>
      <w:r w:rsidRPr="00E311D3">
        <w:rPr>
          <w:rFonts w:ascii="Times New Roman" w:eastAsia="宋体" w:hAnsi="Times New Roman" w:cs="Times New Roman" w:hint="eastAsia"/>
          <w:sz w:val="24"/>
        </w:rPr>
        <w:t>界面上的心跳状态显示为</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客户端心跳回应</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，并通过查找</w:t>
      </w:r>
      <w:r w:rsidRPr="00E311D3">
        <w:rPr>
          <w:rFonts w:ascii="Times New Roman" w:eastAsia="宋体" w:hAnsi="Times New Roman" w:cs="Times New Roman" w:hint="eastAsia"/>
          <w:sz w:val="24"/>
        </w:rPr>
        <w:t>heartbeatTimers</w:t>
      </w:r>
      <w:r w:rsidRPr="00E311D3">
        <w:rPr>
          <w:rFonts w:ascii="Times New Roman" w:eastAsia="宋体" w:hAnsi="Times New Roman" w:cs="Times New Roman" w:hint="eastAsia"/>
          <w:sz w:val="24"/>
        </w:rPr>
        <w:t>哈希表获取该客户端对应的心跳超时定时器，调用</w:t>
      </w:r>
      <w:r w:rsidRPr="00E311D3">
        <w:rPr>
          <w:rFonts w:ascii="Times New Roman" w:eastAsia="宋体" w:hAnsi="Times New Roman" w:cs="Times New Roman" w:hint="eastAsia"/>
          <w:sz w:val="24"/>
        </w:rPr>
        <w:t>start()</w:t>
      </w:r>
      <w:r w:rsidRPr="00E311D3">
        <w:rPr>
          <w:rFonts w:ascii="Times New Roman" w:eastAsia="宋体" w:hAnsi="Times New Roman" w:cs="Times New Roman" w:hint="eastAsia"/>
          <w:sz w:val="24"/>
        </w:rPr>
        <w:t>方法重置倒计时。如果未及时收到心跳回应，定时器超时会自动触发客户端断开逻辑，将界面提示更新为</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客户端断连</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。这种机制确保了连接状态的实时监控，核心是通过简单的字符串比对（</w:t>
      </w:r>
      <w:r w:rsidRPr="00E311D3">
        <w:rPr>
          <w:rFonts w:ascii="Times New Roman" w:eastAsia="宋体" w:hAnsi="Times New Roman" w:cs="Times New Roman" w:hint="eastAsia"/>
          <w:sz w:val="24"/>
        </w:rPr>
        <w:t>buf == "PONG"</w:t>
      </w:r>
      <w:r w:rsidRPr="00E311D3">
        <w:rPr>
          <w:rFonts w:ascii="Times New Roman" w:eastAsia="宋体" w:hAnsi="Times New Roman" w:cs="Times New Roman" w:hint="eastAsia"/>
          <w:sz w:val="24"/>
        </w:rPr>
        <w:t>）实现轻量级心跳检测。</w:t>
      </w:r>
    </w:p>
    <w:p w14:paraId="64EF07A7" w14:textId="26F38A44"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3.2</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图像元数据解析阶段</w:t>
      </w:r>
    </w:p>
    <w:p w14:paraId="6B06483D" w14:textId="41056F8E"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当检测到数据包以</w:t>
      </w:r>
      <w:r w:rsidRPr="00E311D3">
        <w:rPr>
          <w:rFonts w:ascii="Times New Roman" w:eastAsia="宋体" w:hAnsi="Times New Roman" w:cs="Times New Roman" w:hint="eastAsia"/>
          <w:sz w:val="24"/>
        </w:rPr>
        <w:t>"IMG0"</w:t>
      </w:r>
      <w:r w:rsidRPr="00E311D3">
        <w:rPr>
          <w:rFonts w:ascii="Times New Roman" w:eastAsia="宋体" w:hAnsi="Times New Roman" w:cs="Times New Roman" w:hint="eastAsia"/>
          <w:sz w:val="24"/>
        </w:rPr>
        <w:t>标识开始时，进入图像接收状态。首先提取</w:t>
      </w:r>
      <w:r w:rsidRPr="00E311D3">
        <w:rPr>
          <w:rFonts w:ascii="Times New Roman" w:eastAsia="宋体" w:hAnsi="Times New Roman" w:cs="Times New Roman" w:hint="eastAsia"/>
          <w:sz w:val="24"/>
        </w:rPr>
        <w:t>8</w:t>
      </w:r>
      <w:r w:rsidRPr="00E311D3">
        <w:rPr>
          <w:rFonts w:ascii="Times New Roman" w:eastAsia="宋体" w:hAnsi="Times New Roman" w:cs="Times New Roman" w:hint="eastAsia"/>
          <w:sz w:val="24"/>
        </w:rPr>
        <w:t>字节元数据，通过</w:t>
      </w:r>
      <w:r w:rsidRPr="00E311D3">
        <w:rPr>
          <w:rFonts w:ascii="Times New Roman" w:eastAsia="宋体" w:hAnsi="Times New Roman" w:cs="Times New Roman" w:hint="eastAsia"/>
          <w:sz w:val="24"/>
        </w:rPr>
        <w:t>QDataStream</w:t>
      </w:r>
      <w:r w:rsidRPr="00E311D3">
        <w:rPr>
          <w:rFonts w:ascii="Times New Roman" w:eastAsia="宋体" w:hAnsi="Times New Roman" w:cs="Times New Roman" w:hint="eastAsia"/>
          <w:sz w:val="24"/>
        </w:rPr>
        <w:t>解析出图像类型</w:t>
      </w:r>
      <w:r w:rsidRPr="00E311D3">
        <w:rPr>
          <w:rFonts w:ascii="Times New Roman" w:eastAsia="宋体" w:hAnsi="Times New Roman" w:cs="Times New Roman" w:hint="eastAsia"/>
          <w:sz w:val="24"/>
        </w:rPr>
        <w:t>imageType</w:t>
      </w:r>
      <w:r w:rsidRPr="00E311D3">
        <w:rPr>
          <w:rFonts w:ascii="Times New Roman" w:eastAsia="宋体" w:hAnsi="Times New Roman" w:cs="Times New Roman" w:hint="eastAsia"/>
          <w:sz w:val="24"/>
        </w:rPr>
        <w:t>和动作标志位</w:t>
      </w:r>
      <w:r w:rsidRPr="00E311D3">
        <w:rPr>
          <w:rFonts w:ascii="Times New Roman" w:eastAsia="宋体" w:hAnsi="Times New Roman" w:cs="Times New Roman" w:hint="eastAsia"/>
          <w:sz w:val="24"/>
        </w:rPr>
        <w:t>actionFlags</w:t>
      </w:r>
      <w:r w:rsidRPr="00E311D3">
        <w:rPr>
          <w:rFonts w:ascii="Times New Roman" w:eastAsia="宋体" w:hAnsi="Times New Roman" w:cs="Times New Roman" w:hint="eastAsia"/>
          <w:sz w:val="24"/>
        </w:rPr>
        <w:t>。例如驾驶室图像类型为</w:t>
      </w:r>
      <w:r w:rsidRPr="00E311D3">
        <w:rPr>
          <w:rFonts w:ascii="Times New Roman" w:eastAsia="宋体" w:hAnsi="Times New Roman" w:cs="Times New Roman" w:hint="eastAsia"/>
          <w:sz w:val="24"/>
        </w:rPr>
        <w:t>1</w:t>
      </w:r>
      <w:r w:rsidRPr="00E311D3">
        <w:rPr>
          <w:rFonts w:ascii="Times New Roman" w:eastAsia="宋体" w:hAnsi="Times New Roman" w:cs="Times New Roman" w:hint="eastAsia"/>
          <w:sz w:val="24"/>
        </w:rPr>
        <w:t>，油箱为</w:t>
      </w:r>
      <w:r w:rsidRPr="00E311D3">
        <w:rPr>
          <w:rFonts w:ascii="Times New Roman" w:eastAsia="宋体" w:hAnsi="Times New Roman" w:cs="Times New Roman" w:hint="eastAsia"/>
          <w:sz w:val="24"/>
        </w:rPr>
        <w:t>2</w:t>
      </w:r>
      <w:r w:rsidRPr="00E311D3">
        <w:rPr>
          <w:rFonts w:ascii="Times New Roman" w:eastAsia="宋体" w:hAnsi="Times New Roman" w:cs="Times New Roman" w:hint="eastAsia"/>
          <w:sz w:val="24"/>
        </w:rPr>
        <w:t>，同时将动作标志位转换为十六进制格式输出到日志。此时状态机切换到</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等待图像大小</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阶段，清空已处理的元数据字节，准备接收后续数据。</w:t>
      </w:r>
    </w:p>
    <w:p w14:paraId="0B73FBC4" w14:textId="5DAB96A4"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3.3</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图像大小接收阶段</w:t>
      </w:r>
    </w:p>
    <w:p w14:paraId="34ED8F7D" w14:textId="7B8E39A9"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在元数据接收完成后，程序等待接下来的</w:t>
      </w:r>
      <w:r w:rsidRPr="00E311D3">
        <w:rPr>
          <w:rFonts w:ascii="Times New Roman" w:eastAsia="宋体" w:hAnsi="Times New Roman" w:cs="Times New Roman" w:hint="eastAsia"/>
          <w:sz w:val="24"/>
        </w:rPr>
        <w:t>4</w:t>
      </w:r>
      <w:r w:rsidRPr="00E311D3">
        <w:rPr>
          <w:rFonts w:ascii="Times New Roman" w:eastAsia="宋体" w:hAnsi="Times New Roman" w:cs="Times New Roman" w:hint="eastAsia"/>
          <w:sz w:val="24"/>
        </w:rPr>
        <w:t>字节图像长度信息。使用大端序</w:t>
      </w:r>
      <w:r w:rsidRPr="00E311D3">
        <w:rPr>
          <w:rFonts w:ascii="Times New Roman" w:eastAsia="宋体" w:hAnsi="Times New Roman" w:cs="Times New Roman" w:hint="eastAsia"/>
          <w:sz w:val="24"/>
        </w:rPr>
        <w:lastRenderedPageBreak/>
        <w:t>解析将</w:t>
      </w:r>
      <w:r w:rsidRPr="00E311D3">
        <w:rPr>
          <w:rFonts w:ascii="Times New Roman" w:eastAsia="宋体" w:hAnsi="Times New Roman" w:cs="Times New Roman" w:hint="eastAsia"/>
          <w:sz w:val="24"/>
        </w:rPr>
        <w:t>4</w:t>
      </w:r>
      <w:r w:rsidRPr="00E311D3">
        <w:rPr>
          <w:rFonts w:ascii="Times New Roman" w:eastAsia="宋体" w:hAnsi="Times New Roman" w:cs="Times New Roman" w:hint="eastAsia"/>
          <w:sz w:val="24"/>
        </w:rPr>
        <w:t>字节转换为整型数值，记录到当前连接的</w:t>
      </w:r>
      <w:r w:rsidRPr="00E311D3">
        <w:rPr>
          <w:rFonts w:ascii="Times New Roman" w:eastAsia="宋体" w:hAnsi="Times New Roman" w:cs="Times New Roman" w:hint="eastAsia"/>
          <w:sz w:val="24"/>
        </w:rPr>
        <w:t>ImagePacket.imageSize</w:t>
      </w:r>
      <w:r w:rsidRPr="00E311D3">
        <w:rPr>
          <w:rFonts w:ascii="Times New Roman" w:eastAsia="宋体" w:hAnsi="Times New Roman" w:cs="Times New Roman" w:hint="eastAsia"/>
          <w:sz w:val="24"/>
        </w:rPr>
        <w:t>字段。例如收到字节序列</w:t>
      </w:r>
      <w:r w:rsidRPr="00E311D3">
        <w:rPr>
          <w:rFonts w:ascii="Times New Roman" w:eastAsia="宋体" w:hAnsi="Times New Roman" w:cs="Times New Roman" w:hint="eastAsia"/>
          <w:sz w:val="24"/>
        </w:rPr>
        <w:t>00 00 30 00</w:t>
      </w:r>
      <w:r w:rsidRPr="00E311D3">
        <w:rPr>
          <w:rFonts w:ascii="Times New Roman" w:eastAsia="宋体" w:hAnsi="Times New Roman" w:cs="Times New Roman" w:hint="eastAsia"/>
          <w:sz w:val="24"/>
        </w:rPr>
        <w:t>会解析为</w:t>
      </w:r>
      <w:r w:rsidRPr="00E311D3">
        <w:rPr>
          <w:rFonts w:ascii="Times New Roman" w:eastAsia="宋体" w:hAnsi="Times New Roman" w:cs="Times New Roman" w:hint="eastAsia"/>
          <w:sz w:val="24"/>
        </w:rPr>
        <w:t>12288</w:t>
      </w:r>
      <w:r w:rsidRPr="00E311D3">
        <w:rPr>
          <w:rFonts w:ascii="Times New Roman" w:eastAsia="宋体" w:hAnsi="Times New Roman" w:cs="Times New Roman" w:hint="eastAsia"/>
          <w:sz w:val="24"/>
        </w:rPr>
        <w:t>字节的图像数据长度。随后状态机进入最终的数据接收阶段，保留缓冲区中未被消耗的字节用于后续拼接。</w:t>
      </w:r>
    </w:p>
    <w:p w14:paraId="2142C330" w14:textId="5475EC51"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3.4</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图像数据接收与解码</w:t>
      </w:r>
    </w:p>
    <w:p w14:paraId="298B22CF" w14:textId="1946CB80"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当累积数据量达到</w:t>
      </w:r>
      <w:r w:rsidRPr="00E311D3">
        <w:rPr>
          <w:rFonts w:ascii="Times New Roman" w:eastAsia="宋体" w:hAnsi="Times New Roman" w:cs="Times New Roman" w:hint="eastAsia"/>
          <w:sz w:val="24"/>
        </w:rPr>
        <w:t>imageSize</w:t>
      </w:r>
      <w:r w:rsidRPr="00E311D3">
        <w:rPr>
          <w:rFonts w:ascii="Times New Roman" w:eastAsia="宋体" w:hAnsi="Times New Roman" w:cs="Times New Roman" w:hint="eastAsia"/>
          <w:sz w:val="24"/>
        </w:rPr>
        <w:t>指定的大小时，程序取出完整图像字节流，使用</w:t>
      </w:r>
      <w:r w:rsidRPr="00E311D3">
        <w:rPr>
          <w:rFonts w:ascii="Times New Roman" w:eastAsia="宋体" w:hAnsi="Times New Roman" w:cs="Times New Roman" w:hint="eastAsia"/>
          <w:sz w:val="24"/>
        </w:rPr>
        <w:t>QImage::loadFromData()</w:t>
      </w:r>
      <w:r w:rsidRPr="00E311D3">
        <w:rPr>
          <w:rFonts w:ascii="Times New Roman" w:eastAsia="宋体" w:hAnsi="Times New Roman" w:cs="Times New Roman" w:hint="eastAsia"/>
          <w:sz w:val="24"/>
        </w:rPr>
        <w:t>进行解码。成功解码后根据</w:t>
      </w:r>
      <w:r w:rsidRPr="00E311D3">
        <w:rPr>
          <w:rFonts w:ascii="Times New Roman" w:eastAsia="宋体" w:hAnsi="Times New Roman" w:cs="Times New Roman" w:hint="eastAsia"/>
          <w:sz w:val="24"/>
        </w:rPr>
        <w:t>imageType</w:t>
      </w:r>
      <w:r w:rsidRPr="00E311D3">
        <w:rPr>
          <w:rFonts w:ascii="Times New Roman" w:eastAsia="宋体" w:hAnsi="Times New Roman" w:cs="Times New Roman" w:hint="eastAsia"/>
          <w:sz w:val="24"/>
        </w:rPr>
        <w:t>将图像显示到对应的</w:t>
      </w:r>
      <w:r w:rsidRPr="00E311D3">
        <w:rPr>
          <w:rFonts w:ascii="Times New Roman" w:eastAsia="宋体" w:hAnsi="Times New Roman" w:cs="Times New Roman" w:hint="eastAsia"/>
          <w:sz w:val="24"/>
        </w:rPr>
        <w:t>UI</w:t>
      </w:r>
      <w:r w:rsidRPr="00E311D3">
        <w:rPr>
          <w:rFonts w:ascii="Times New Roman" w:eastAsia="宋体" w:hAnsi="Times New Roman" w:cs="Times New Roman" w:hint="eastAsia"/>
          <w:sz w:val="24"/>
        </w:rPr>
        <w:t>标签，并自动缩放保持比例。如果解码失败，会在日志中输出</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图像解码失败</w:t>
      </w:r>
      <w:r w:rsidRPr="00E311D3">
        <w:rPr>
          <w:rFonts w:ascii="Times New Roman" w:eastAsia="宋体" w:hAnsi="Times New Roman" w:cs="Times New Roman" w:hint="eastAsia"/>
          <w:sz w:val="24"/>
        </w:rPr>
        <w:t>"</w:t>
      </w:r>
      <w:r w:rsidRPr="00E311D3">
        <w:rPr>
          <w:rFonts w:ascii="Times New Roman" w:eastAsia="宋体" w:hAnsi="Times New Roman" w:cs="Times New Roman" w:hint="eastAsia"/>
          <w:sz w:val="24"/>
        </w:rPr>
        <w:t>，并丢弃该数据包。无论成功与否，最后都会清空该连接的状态机数据，准备处理下一帧。</w:t>
      </w:r>
    </w:p>
    <w:p w14:paraId="0BCA0EB4" w14:textId="16BF5F28"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3.5</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动作标志位处理</w:t>
      </w:r>
    </w:p>
    <w:p w14:paraId="1EEF7BD5" w14:textId="61A2B813"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图像接收完成后，程序会按位解析</w:t>
      </w:r>
      <w:r w:rsidRPr="00E311D3">
        <w:rPr>
          <w:rFonts w:ascii="Times New Roman" w:eastAsia="宋体" w:hAnsi="Times New Roman" w:cs="Times New Roman" w:hint="eastAsia"/>
          <w:sz w:val="24"/>
        </w:rPr>
        <w:t>actionFlags</w:t>
      </w:r>
      <w:r w:rsidRPr="00E311D3">
        <w:rPr>
          <w:rFonts w:ascii="Times New Roman" w:eastAsia="宋体" w:hAnsi="Times New Roman" w:cs="Times New Roman" w:hint="eastAsia"/>
          <w:sz w:val="24"/>
        </w:rPr>
        <w:t>。对于驾驶室图像（类型</w:t>
      </w:r>
      <w:r w:rsidRPr="00E311D3">
        <w:rPr>
          <w:rFonts w:ascii="Times New Roman" w:eastAsia="宋体" w:hAnsi="Times New Roman" w:cs="Times New Roman" w:hint="eastAsia"/>
          <w:sz w:val="24"/>
        </w:rPr>
        <w:t>1</w:t>
      </w:r>
      <w:r w:rsidRPr="00E311D3">
        <w:rPr>
          <w:rFonts w:ascii="Times New Roman" w:eastAsia="宋体" w:hAnsi="Times New Roman" w:cs="Times New Roman" w:hint="eastAsia"/>
          <w:sz w:val="24"/>
        </w:rPr>
        <w:t>），第</w:t>
      </w:r>
      <w:r w:rsidRPr="00E311D3">
        <w:rPr>
          <w:rFonts w:ascii="Times New Roman" w:eastAsia="宋体" w:hAnsi="Times New Roman" w:cs="Times New Roman" w:hint="eastAsia"/>
          <w:sz w:val="24"/>
        </w:rPr>
        <w:t>0</w:t>
      </w:r>
      <w:r w:rsidRPr="00E311D3">
        <w:rPr>
          <w:rFonts w:ascii="Times New Roman" w:eastAsia="宋体" w:hAnsi="Times New Roman" w:cs="Times New Roman" w:hint="eastAsia"/>
          <w:sz w:val="24"/>
        </w:rPr>
        <w:t>位表示瞌睡，第</w:t>
      </w:r>
      <w:r w:rsidRPr="00E311D3">
        <w:rPr>
          <w:rFonts w:ascii="Times New Roman" w:eastAsia="宋体" w:hAnsi="Times New Roman" w:cs="Times New Roman" w:hint="eastAsia"/>
          <w:sz w:val="24"/>
        </w:rPr>
        <w:t>1</w:t>
      </w:r>
      <w:r w:rsidRPr="00E311D3">
        <w:rPr>
          <w:rFonts w:ascii="Times New Roman" w:eastAsia="宋体" w:hAnsi="Times New Roman" w:cs="Times New Roman" w:hint="eastAsia"/>
          <w:sz w:val="24"/>
        </w:rPr>
        <w:t>位表示玩手机；对于油箱图像（类型</w:t>
      </w:r>
      <w:r w:rsidRPr="00E311D3">
        <w:rPr>
          <w:rFonts w:ascii="Times New Roman" w:eastAsia="宋体" w:hAnsi="Times New Roman" w:cs="Times New Roman" w:hint="eastAsia"/>
          <w:sz w:val="24"/>
        </w:rPr>
        <w:t>2</w:t>
      </w:r>
      <w:r w:rsidRPr="00E311D3">
        <w:rPr>
          <w:rFonts w:ascii="Times New Roman" w:eastAsia="宋体" w:hAnsi="Times New Roman" w:cs="Times New Roman" w:hint="eastAsia"/>
          <w:sz w:val="24"/>
        </w:rPr>
        <w:t>），第</w:t>
      </w:r>
      <w:r w:rsidRPr="00E311D3">
        <w:rPr>
          <w:rFonts w:ascii="Times New Roman" w:eastAsia="宋体" w:hAnsi="Times New Roman" w:cs="Times New Roman" w:hint="eastAsia"/>
          <w:sz w:val="24"/>
        </w:rPr>
        <w:t>0</w:t>
      </w:r>
      <w:r w:rsidRPr="00E311D3">
        <w:rPr>
          <w:rFonts w:ascii="Times New Roman" w:eastAsia="宋体" w:hAnsi="Times New Roman" w:cs="Times New Roman" w:hint="eastAsia"/>
          <w:sz w:val="24"/>
        </w:rPr>
        <w:t>位表示弯腰伸手。通过将动作标志位移位检测来检测特定位是否置位，若为真则找到对应的</w:t>
      </w:r>
      <w:r w:rsidRPr="00E311D3">
        <w:rPr>
          <w:rFonts w:ascii="Times New Roman" w:eastAsia="宋体" w:hAnsi="Times New Roman" w:cs="Times New Roman" w:hint="eastAsia"/>
          <w:sz w:val="24"/>
        </w:rPr>
        <w:t>QLineEdit</w:t>
      </w:r>
      <w:r w:rsidRPr="00E311D3">
        <w:rPr>
          <w:rFonts w:ascii="Times New Roman" w:eastAsia="宋体" w:hAnsi="Times New Roman" w:cs="Times New Roman" w:hint="eastAsia"/>
          <w:sz w:val="24"/>
        </w:rPr>
        <w:t>计数器，读取当前值并</w:t>
      </w:r>
      <w:r w:rsidRPr="00E311D3">
        <w:rPr>
          <w:rFonts w:ascii="Times New Roman" w:eastAsia="宋体" w:hAnsi="Times New Roman" w:cs="Times New Roman" w:hint="eastAsia"/>
          <w:sz w:val="24"/>
        </w:rPr>
        <w:t>+1</w:t>
      </w:r>
      <w:r w:rsidRPr="00E311D3">
        <w:rPr>
          <w:rFonts w:ascii="Times New Roman" w:eastAsia="宋体" w:hAnsi="Times New Roman" w:cs="Times New Roman" w:hint="eastAsia"/>
          <w:sz w:val="24"/>
        </w:rPr>
        <w:t>更新。所有触发的动作名称会拼接成字符串输出到日志。</w:t>
      </w:r>
    </w:p>
    <w:p w14:paraId="15D8F3DD" w14:textId="6FE3492F"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3.6</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生理参数数据处理</w:t>
      </w:r>
    </w:p>
    <w:p w14:paraId="404BE102" w14:textId="3F1033BC" w:rsid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当收到</w:t>
      </w:r>
      <w:r w:rsidRPr="00E311D3">
        <w:rPr>
          <w:rFonts w:ascii="Times New Roman" w:eastAsia="宋体" w:hAnsi="Times New Roman" w:cs="Times New Roman" w:hint="eastAsia"/>
          <w:sz w:val="24"/>
        </w:rPr>
        <w:t>14</w:t>
      </w:r>
      <w:r w:rsidRPr="00E311D3">
        <w:rPr>
          <w:rFonts w:ascii="Times New Roman" w:eastAsia="宋体" w:hAnsi="Times New Roman" w:cs="Times New Roman" w:hint="eastAsia"/>
          <w:sz w:val="24"/>
        </w:rPr>
        <w:t>字节的传感器数据时，程序首先校验数据头。通过位运算组合出</w:t>
      </w:r>
      <w:r w:rsidRPr="00E311D3">
        <w:rPr>
          <w:rFonts w:ascii="Times New Roman" w:eastAsia="宋体" w:hAnsi="Times New Roman" w:cs="Times New Roman" w:hint="eastAsia"/>
          <w:sz w:val="24"/>
        </w:rPr>
        <w:t>Red</w:t>
      </w:r>
      <w:r w:rsidRPr="00E311D3">
        <w:rPr>
          <w:rFonts w:ascii="Times New Roman" w:eastAsia="宋体" w:hAnsi="Times New Roman" w:cs="Times New Roman" w:hint="eastAsia"/>
          <w:sz w:val="24"/>
        </w:rPr>
        <w:t>值、</w:t>
      </w:r>
      <w:r w:rsidRPr="00E311D3">
        <w:rPr>
          <w:rFonts w:ascii="Times New Roman" w:eastAsia="宋体" w:hAnsi="Times New Roman" w:cs="Times New Roman" w:hint="eastAsia"/>
          <w:sz w:val="24"/>
        </w:rPr>
        <w:t>IR</w:t>
      </w:r>
      <w:r w:rsidRPr="00E311D3">
        <w:rPr>
          <w:rFonts w:ascii="Times New Roman" w:eastAsia="宋体" w:hAnsi="Times New Roman" w:cs="Times New Roman" w:hint="eastAsia"/>
          <w:sz w:val="24"/>
        </w:rPr>
        <w:t>值、体温等参数。例如体温字节</w:t>
      </w:r>
      <w:r w:rsidRPr="00E311D3">
        <w:rPr>
          <w:rFonts w:ascii="Times New Roman" w:eastAsia="宋体" w:hAnsi="Times New Roman" w:cs="Times New Roman" w:hint="eastAsia"/>
          <w:sz w:val="24"/>
        </w:rPr>
        <w:t>0x1A 0x40</w:t>
      </w:r>
      <w:r w:rsidRPr="00E311D3">
        <w:rPr>
          <w:rFonts w:ascii="Times New Roman" w:eastAsia="宋体" w:hAnsi="Times New Roman" w:cs="Times New Roman" w:hint="eastAsia"/>
          <w:sz w:val="24"/>
        </w:rPr>
        <w:t>会被解析为</w:t>
      </w:r>
      <w:r w:rsidRPr="00E311D3">
        <w:rPr>
          <w:rFonts w:ascii="Times New Roman" w:eastAsia="宋体" w:hAnsi="Times New Roman" w:cs="Times New Roman" w:hint="eastAsia"/>
          <w:sz w:val="24"/>
        </w:rPr>
        <w:t>26.25</w:t>
      </w:r>
      <w:r w:rsidRPr="00E311D3">
        <w:rPr>
          <w:rFonts w:ascii="Times New Roman" w:eastAsia="宋体" w:hAnsi="Times New Roman" w:cs="Times New Roman" w:hint="eastAsia"/>
          <w:sz w:val="24"/>
        </w:rPr>
        <w:t>℃。数据验证通过后，程序计算当前时间戳，将参数追加到对应的曲线序列，并动态调整</w:t>
      </w:r>
      <w:r w:rsidRPr="00E311D3">
        <w:rPr>
          <w:rFonts w:ascii="Times New Roman" w:eastAsia="宋体" w:hAnsi="Times New Roman" w:cs="Times New Roman" w:hint="eastAsia"/>
          <w:sz w:val="24"/>
        </w:rPr>
        <w:t>X</w:t>
      </w:r>
      <w:r w:rsidRPr="00E311D3">
        <w:rPr>
          <w:rFonts w:ascii="Times New Roman" w:eastAsia="宋体" w:hAnsi="Times New Roman" w:cs="Times New Roman" w:hint="eastAsia"/>
          <w:sz w:val="24"/>
        </w:rPr>
        <w:t>轴范围实现滑动窗口效果（仅显示最近</w:t>
      </w:r>
      <w:r w:rsidRPr="00E311D3">
        <w:rPr>
          <w:rFonts w:ascii="Times New Roman" w:eastAsia="宋体" w:hAnsi="Times New Roman" w:cs="Times New Roman" w:hint="eastAsia"/>
          <w:sz w:val="24"/>
        </w:rPr>
        <w:t>5</w:t>
      </w:r>
      <w:r w:rsidRPr="00E311D3">
        <w:rPr>
          <w:rFonts w:ascii="Times New Roman" w:eastAsia="宋体" w:hAnsi="Times New Roman" w:cs="Times New Roman" w:hint="eastAsia"/>
          <w:sz w:val="24"/>
        </w:rPr>
        <w:t>秒数据）。</w:t>
      </w:r>
    </w:p>
    <w:p w14:paraId="1AB60CDC" w14:textId="6F159FB3" w:rsidR="00E311D3" w:rsidRPr="00E311D3" w:rsidRDefault="00E311D3" w:rsidP="00E311D3">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3.7</w:t>
      </w:r>
      <w:r>
        <w:rPr>
          <w:rFonts w:ascii="Times New Roman" w:eastAsia="宋体" w:hAnsi="Times New Roman" w:cs="Times New Roman" w:hint="eastAsia"/>
          <w:sz w:val="24"/>
        </w:rPr>
        <w:t>）</w:t>
      </w:r>
      <w:r w:rsidRPr="00E311D3">
        <w:rPr>
          <w:rFonts w:ascii="Times New Roman" w:eastAsia="宋体" w:hAnsi="Times New Roman" w:cs="Times New Roman" w:hint="eastAsia"/>
          <w:sz w:val="24"/>
        </w:rPr>
        <w:t>异常数据处理</w:t>
      </w:r>
    </w:p>
    <w:p w14:paraId="05CB6308" w14:textId="551802E7" w:rsidR="00E311D3" w:rsidRPr="00E311D3" w:rsidRDefault="00E311D3" w:rsidP="00E311D3">
      <w:pPr>
        <w:spacing w:line="360" w:lineRule="auto"/>
        <w:ind w:firstLineChars="200" w:firstLine="480"/>
        <w:rPr>
          <w:rFonts w:ascii="Times New Roman" w:eastAsia="宋体" w:hAnsi="Times New Roman" w:cs="Times New Roman"/>
          <w:sz w:val="24"/>
        </w:rPr>
      </w:pPr>
      <w:r w:rsidRPr="00E311D3">
        <w:rPr>
          <w:rFonts w:ascii="Times New Roman" w:eastAsia="宋体" w:hAnsi="Times New Roman" w:cs="Times New Roman" w:hint="eastAsia"/>
          <w:sz w:val="24"/>
        </w:rPr>
        <w:t>对于无法识别的数据包（非心跳、非图像、非生理数据），程序会记录警告日志，包含数据长度和原始字节的十六进制预览。遇到错误会立即中断当前数据包处理，避免状态机混乱。当客户端断开时会通过</w:t>
      </w:r>
      <w:r w:rsidRPr="00E311D3">
        <w:rPr>
          <w:rFonts w:ascii="Times New Roman" w:eastAsia="宋体" w:hAnsi="Times New Roman" w:cs="Times New Roman" w:hint="eastAsia"/>
          <w:sz w:val="24"/>
        </w:rPr>
        <w:t>disconnected</w:t>
      </w:r>
      <w:r w:rsidRPr="00E311D3">
        <w:rPr>
          <w:rFonts w:ascii="Times New Roman" w:eastAsia="宋体" w:hAnsi="Times New Roman" w:cs="Times New Roman" w:hint="eastAsia"/>
          <w:sz w:val="24"/>
        </w:rPr>
        <w:t>信号触发资源清理，确保无内存泄漏。</w:t>
      </w:r>
    </w:p>
    <w:p w14:paraId="3965F79B" w14:textId="77777777" w:rsidR="006A782C" w:rsidRDefault="006A782C" w:rsidP="00DB4164">
      <w:pPr>
        <w:spacing w:beforeLines="100" w:before="312" w:afterLines="100" w:after="312"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三</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DB4164">
        <w:rPr>
          <w:rFonts w:ascii="Times New Roman" w:eastAsia="宋体" w:hAnsi="Times New Roman" w:cs="Times New Roman" w:hint="eastAsia"/>
          <w:b/>
          <w:sz w:val="28"/>
          <w:szCs w:val="24"/>
        </w:rPr>
        <w:t>完成情况及性能参数</w:t>
      </w:r>
    </w:p>
    <w:p w14:paraId="34B14E0D" w14:textId="30592D06" w:rsidR="005955FF" w:rsidRDefault="005955FF" w:rsidP="005955FF">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3.1 </w:t>
      </w:r>
      <w:r>
        <w:rPr>
          <w:rFonts w:ascii="Times New Roman" w:eastAsia="宋体" w:hAnsi="Times New Roman" w:cs="Times New Roman" w:hint="eastAsia"/>
          <w:sz w:val="24"/>
        </w:rPr>
        <w:t>整体介绍</w:t>
      </w:r>
    </w:p>
    <w:p w14:paraId="2FBA09B5" w14:textId="335098BD" w:rsidR="005955FF" w:rsidRPr="005955FF" w:rsidRDefault="005955FF" w:rsidP="005955FF">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所设计的</w:t>
      </w:r>
      <w:r w:rsidRPr="005955FF">
        <w:rPr>
          <w:rFonts w:ascii="Times New Roman" w:eastAsia="宋体" w:hAnsi="Times New Roman" w:cs="Times New Roman" w:hint="eastAsia"/>
          <w:sz w:val="24"/>
        </w:rPr>
        <w:t>系统</w:t>
      </w:r>
      <w:r w:rsidR="008279E6">
        <w:rPr>
          <w:rFonts w:ascii="Times New Roman" w:eastAsia="宋体" w:hAnsi="Times New Roman" w:cs="Times New Roman" w:hint="eastAsia"/>
          <w:sz w:val="24"/>
        </w:rPr>
        <w:t>主要</w:t>
      </w:r>
      <w:r w:rsidRPr="005955FF">
        <w:rPr>
          <w:rFonts w:ascii="Times New Roman" w:eastAsia="宋体" w:hAnsi="Times New Roman" w:cs="Times New Roman" w:hint="eastAsia"/>
          <w:sz w:val="24"/>
        </w:rPr>
        <w:t>分</w:t>
      </w:r>
      <w:r w:rsidR="008279E6">
        <w:rPr>
          <w:rFonts w:ascii="Times New Roman" w:eastAsia="宋体" w:hAnsi="Times New Roman" w:cs="Times New Roman" w:hint="eastAsia"/>
          <w:sz w:val="24"/>
        </w:rPr>
        <w:t>为</w:t>
      </w:r>
      <w:r w:rsidRPr="005955FF">
        <w:rPr>
          <w:rFonts w:ascii="Times New Roman" w:eastAsia="宋体" w:hAnsi="Times New Roman" w:cs="Times New Roman" w:hint="eastAsia"/>
          <w:sz w:val="24"/>
        </w:rPr>
        <w:t>两部分，一部分为</w:t>
      </w:r>
      <w:r w:rsidR="008279E6">
        <w:rPr>
          <w:rFonts w:ascii="Times New Roman" w:eastAsia="宋体" w:hAnsi="Times New Roman" w:cs="Times New Roman" w:hint="eastAsia"/>
          <w:sz w:val="24"/>
        </w:rPr>
        <w:t>部署于边缘端的</w:t>
      </w:r>
      <w:r w:rsidR="008279E6" w:rsidRPr="005955FF">
        <w:rPr>
          <w:rFonts w:ascii="Times New Roman" w:eastAsia="宋体" w:hAnsi="Times New Roman" w:cs="Times New Roman" w:hint="eastAsia"/>
          <w:sz w:val="24"/>
        </w:rPr>
        <w:t>货运车辆安全监测终端</w:t>
      </w:r>
      <w:r w:rsidRPr="005955FF">
        <w:rPr>
          <w:rFonts w:ascii="Times New Roman" w:eastAsia="宋体" w:hAnsi="Times New Roman" w:cs="Times New Roman" w:hint="eastAsia"/>
          <w:sz w:val="24"/>
        </w:rPr>
        <w:t>，一部分为</w:t>
      </w:r>
      <w:r w:rsidR="008279E6">
        <w:rPr>
          <w:rFonts w:ascii="Times New Roman" w:eastAsia="宋体" w:hAnsi="Times New Roman" w:cs="Times New Roman" w:hint="eastAsia"/>
          <w:sz w:val="24"/>
        </w:rPr>
        <w:t>部署于服务器端的</w:t>
      </w:r>
      <w:r w:rsidR="008279E6" w:rsidRPr="008279E6">
        <w:rPr>
          <w:rFonts w:ascii="Times New Roman" w:eastAsia="宋体" w:hAnsi="Times New Roman" w:cs="Times New Roman" w:hint="eastAsia"/>
          <w:sz w:val="24"/>
        </w:rPr>
        <w:t>云端远程安全检测中心</w:t>
      </w:r>
      <w:r w:rsidRPr="005955FF">
        <w:rPr>
          <w:rFonts w:ascii="Times New Roman" w:eastAsia="宋体" w:hAnsi="Times New Roman" w:cs="Times New Roman" w:hint="eastAsia"/>
          <w:sz w:val="24"/>
        </w:rPr>
        <w:t>。</w:t>
      </w:r>
    </w:p>
    <w:p w14:paraId="156C4FF8" w14:textId="59EC09B7" w:rsidR="005955FF" w:rsidRDefault="005955FF" w:rsidP="005955FF">
      <w:pPr>
        <w:spacing w:line="360" w:lineRule="auto"/>
        <w:ind w:firstLineChars="200" w:firstLine="480"/>
        <w:rPr>
          <w:rFonts w:ascii="Times New Roman" w:eastAsia="宋体" w:hAnsi="Times New Roman" w:cs="Times New Roman"/>
          <w:sz w:val="24"/>
        </w:rPr>
      </w:pPr>
      <w:r w:rsidRPr="005955FF">
        <w:rPr>
          <w:rFonts w:ascii="Times New Roman" w:eastAsia="宋体" w:hAnsi="Times New Roman" w:cs="Times New Roman" w:hint="eastAsia"/>
          <w:sz w:val="24"/>
        </w:rPr>
        <w:t>终端侧基于飞凌</w:t>
      </w:r>
      <w:r w:rsidRPr="005955FF">
        <w:rPr>
          <w:rFonts w:ascii="Times New Roman" w:eastAsia="宋体" w:hAnsi="Times New Roman" w:cs="Times New Roman" w:hint="eastAsia"/>
          <w:sz w:val="24"/>
        </w:rPr>
        <w:t>ELF2 RK3588</w:t>
      </w:r>
      <w:r w:rsidRPr="005955FF">
        <w:rPr>
          <w:rFonts w:ascii="Times New Roman" w:eastAsia="宋体" w:hAnsi="Times New Roman" w:cs="Times New Roman" w:hint="eastAsia"/>
          <w:sz w:val="24"/>
        </w:rPr>
        <w:t>开发板设计的货运车辆安全监测终端，</w:t>
      </w:r>
      <w:r>
        <w:rPr>
          <w:rFonts w:ascii="Times New Roman" w:eastAsia="宋体" w:hAnsi="Times New Roman" w:cs="Times New Roman" w:hint="eastAsia"/>
          <w:sz w:val="24"/>
        </w:rPr>
        <w:t>整体实物</w:t>
      </w:r>
      <w:r w:rsidRPr="005955FF">
        <w:rPr>
          <w:rFonts w:ascii="Times New Roman" w:eastAsia="宋体" w:hAnsi="Times New Roman" w:cs="Times New Roman" w:hint="eastAsia"/>
          <w:sz w:val="24"/>
        </w:rPr>
        <w:t>如图</w:t>
      </w:r>
      <w:r w:rsidRPr="005955FF">
        <w:rPr>
          <w:rFonts w:ascii="Times New Roman" w:eastAsia="宋体" w:hAnsi="Times New Roman" w:cs="Times New Roman" w:hint="eastAsia"/>
          <w:sz w:val="24"/>
        </w:rPr>
        <w:t>3-1</w:t>
      </w:r>
      <w:r w:rsidRPr="005955FF">
        <w:rPr>
          <w:rFonts w:ascii="Times New Roman" w:eastAsia="宋体" w:hAnsi="Times New Roman" w:cs="Times New Roman" w:hint="eastAsia"/>
          <w:sz w:val="24"/>
        </w:rPr>
        <w:t>、</w:t>
      </w:r>
      <w:r w:rsidRPr="005955FF">
        <w:rPr>
          <w:rFonts w:ascii="Times New Roman" w:eastAsia="宋体" w:hAnsi="Times New Roman" w:cs="Times New Roman" w:hint="eastAsia"/>
          <w:sz w:val="24"/>
        </w:rPr>
        <w:t>3-2</w:t>
      </w:r>
      <w:r w:rsidRPr="005955FF">
        <w:rPr>
          <w:rFonts w:ascii="Times New Roman" w:eastAsia="宋体" w:hAnsi="Times New Roman" w:cs="Times New Roman" w:hint="eastAsia"/>
          <w:sz w:val="24"/>
        </w:rPr>
        <w:t>所示。</w:t>
      </w:r>
    </w:p>
    <w:p w14:paraId="09BCFBF2" w14:textId="6B4B46D1" w:rsidR="005955FF" w:rsidRDefault="005955FF" w:rsidP="005955FF">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DDB81F2" wp14:editId="60C11B90">
            <wp:extent cx="4231005" cy="2383790"/>
            <wp:effectExtent l="0" t="0" r="0" b="0"/>
            <wp:docPr id="647317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005" cy="2383790"/>
                    </a:xfrm>
                    <a:prstGeom prst="rect">
                      <a:avLst/>
                    </a:prstGeom>
                    <a:noFill/>
                  </pic:spPr>
                </pic:pic>
              </a:graphicData>
            </a:graphic>
          </wp:inline>
        </w:drawing>
      </w:r>
    </w:p>
    <w:p w14:paraId="14A1B778" w14:textId="0B9DCC40" w:rsidR="005955FF" w:rsidRDefault="005955FF" w:rsidP="005955FF">
      <w:pPr>
        <w:spacing w:line="360" w:lineRule="auto"/>
        <w:jc w:val="center"/>
        <w:rPr>
          <w:rFonts w:ascii="Times New Roman" w:eastAsia="宋体" w:hAnsi="Times New Roman" w:cs="Times New Roman"/>
          <w:szCs w:val="20"/>
        </w:rPr>
      </w:pPr>
      <w:r w:rsidRPr="005955FF">
        <w:rPr>
          <w:rFonts w:ascii="Times New Roman" w:eastAsia="宋体" w:hAnsi="Times New Roman" w:cs="Times New Roman" w:hint="eastAsia"/>
          <w:szCs w:val="20"/>
        </w:rPr>
        <w:t>图</w:t>
      </w:r>
      <w:r w:rsidRPr="005955FF">
        <w:rPr>
          <w:rFonts w:ascii="Times New Roman" w:eastAsia="宋体" w:hAnsi="Times New Roman" w:cs="Times New Roman" w:hint="eastAsia"/>
          <w:szCs w:val="20"/>
        </w:rPr>
        <w:t xml:space="preserve">3-1 </w:t>
      </w:r>
      <w:r w:rsidRPr="005955FF">
        <w:rPr>
          <w:rFonts w:ascii="Times New Roman" w:eastAsia="宋体" w:hAnsi="Times New Roman" w:cs="Times New Roman" w:hint="eastAsia"/>
          <w:szCs w:val="20"/>
        </w:rPr>
        <w:t>终端整体示意图（正视图）</w:t>
      </w:r>
    </w:p>
    <w:p w14:paraId="263C325A" w14:textId="3561B43B" w:rsidR="005955FF" w:rsidRDefault="005955FF" w:rsidP="005955FF">
      <w:pPr>
        <w:spacing w:line="360" w:lineRule="auto"/>
        <w:jc w:val="center"/>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1FE3F871" wp14:editId="232AA0A6">
            <wp:extent cx="4237355" cy="2383790"/>
            <wp:effectExtent l="0" t="0" r="0" b="0"/>
            <wp:docPr id="758709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355" cy="2383790"/>
                    </a:xfrm>
                    <a:prstGeom prst="rect">
                      <a:avLst/>
                    </a:prstGeom>
                    <a:noFill/>
                  </pic:spPr>
                </pic:pic>
              </a:graphicData>
            </a:graphic>
          </wp:inline>
        </w:drawing>
      </w:r>
    </w:p>
    <w:p w14:paraId="572BDFB9" w14:textId="3C4058A8" w:rsidR="005955FF" w:rsidRPr="005955FF" w:rsidRDefault="005955FF" w:rsidP="005955FF">
      <w:pPr>
        <w:spacing w:line="360" w:lineRule="auto"/>
        <w:jc w:val="center"/>
        <w:rPr>
          <w:rFonts w:ascii="Times New Roman" w:eastAsia="宋体" w:hAnsi="Times New Roman" w:cs="Times New Roman"/>
          <w:szCs w:val="21"/>
        </w:rPr>
      </w:pPr>
      <w:r w:rsidRPr="005955FF">
        <w:rPr>
          <w:rFonts w:ascii="Times New Roman" w:eastAsia="宋体" w:hAnsi="Times New Roman" w:cs="Times New Roman"/>
          <w:szCs w:val="20"/>
        </w:rPr>
        <w:t>图</w:t>
      </w:r>
      <w:r w:rsidRPr="005955FF">
        <w:rPr>
          <w:rFonts w:ascii="Times New Roman" w:eastAsia="宋体" w:hAnsi="Times New Roman" w:cs="Times New Roman"/>
          <w:szCs w:val="20"/>
        </w:rPr>
        <w:t xml:space="preserve">3-2 </w:t>
      </w:r>
      <w:r w:rsidRPr="005955FF">
        <w:rPr>
          <w:rFonts w:ascii="Times New Roman" w:eastAsia="宋体" w:hAnsi="Times New Roman" w:cs="Times New Roman"/>
          <w:szCs w:val="21"/>
        </w:rPr>
        <w:t>终端整体示意图（</w:t>
      </w:r>
      <w:r w:rsidRPr="005955FF">
        <w:rPr>
          <w:rFonts w:ascii="Times New Roman" w:eastAsia="宋体" w:hAnsi="Times New Roman" w:cs="Times New Roman"/>
          <w:szCs w:val="21"/>
        </w:rPr>
        <w:t>45°</w:t>
      </w:r>
      <w:r w:rsidRPr="005955FF">
        <w:rPr>
          <w:rFonts w:ascii="Times New Roman" w:eastAsia="宋体" w:hAnsi="Times New Roman" w:cs="Times New Roman"/>
          <w:szCs w:val="21"/>
        </w:rPr>
        <w:t>）</w:t>
      </w:r>
    </w:p>
    <w:p w14:paraId="45E0F30B" w14:textId="77777777" w:rsidR="005955FF" w:rsidRPr="005955FF" w:rsidRDefault="005955FF" w:rsidP="005955FF">
      <w:pPr>
        <w:spacing w:line="360" w:lineRule="auto"/>
        <w:ind w:firstLineChars="200" w:firstLine="480"/>
        <w:rPr>
          <w:rFonts w:ascii="Times New Roman" w:eastAsia="宋体" w:hAnsi="Times New Roman" w:cs="Times New Roman"/>
          <w:sz w:val="24"/>
        </w:rPr>
      </w:pPr>
      <w:r w:rsidRPr="005955FF">
        <w:rPr>
          <w:rFonts w:ascii="Times New Roman" w:eastAsia="宋体" w:hAnsi="Times New Roman" w:cs="Times New Roman" w:hint="eastAsia"/>
          <w:sz w:val="24"/>
        </w:rPr>
        <w:t>如图所示，终端连接有两个摄像头，一路</w:t>
      </w:r>
      <w:r w:rsidRPr="005955FF">
        <w:rPr>
          <w:rFonts w:ascii="Times New Roman" w:eastAsia="宋体" w:hAnsi="Times New Roman" w:cs="Times New Roman" w:hint="eastAsia"/>
          <w:sz w:val="24"/>
        </w:rPr>
        <w:t>USB</w:t>
      </w:r>
      <w:r w:rsidRPr="005955FF">
        <w:rPr>
          <w:rFonts w:ascii="Times New Roman" w:eastAsia="宋体" w:hAnsi="Times New Roman" w:cs="Times New Roman" w:hint="eastAsia"/>
          <w:sz w:val="24"/>
        </w:rPr>
        <w:t>摄像头拍摄驾驶室场景，用于判断司机疲劳状态与分心行为，一路</w:t>
      </w:r>
      <w:r w:rsidRPr="005955FF">
        <w:rPr>
          <w:rFonts w:ascii="Times New Roman" w:eastAsia="宋体" w:hAnsi="Times New Roman" w:cs="Times New Roman" w:hint="eastAsia"/>
          <w:sz w:val="24"/>
        </w:rPr>
        <w:t>MIPI</w:t>
      </w:r>
      <w:r w:rsidRPr="005955FF">
        <w:rPr>
          <w:rFonts w:ascii="Times New Roman" w:eastAsia="宋体" w:hAnsi="Times New Roman" w:cs="Times New Roman" w:hint="eastAsia"/>
          <w:sz w:val="24"/>
        </w:rPr>
        <w:t>摄像头拍摄货运车辆的燃油箱场景，用于监测可疑人员姿态。一个分离式生理参数检测模块，用于实时监测司机血氧、心率等生理参数，该模块依赖</w:t>
      </w:r>
      <w:r w:rsidRPr="005955FF">
        <w:rPr>
          <w:rFonts w:ascii="Times New Roman" w:eastAsia="宋体" w:hAnsi="Times New Roman" w:cs="Times New Roman" w:hint="eastAsia"/>
          <w:sz w:val="24"/>
        </w:rPr>
        <w:t>TCP</w:t>
      </w:r>
      <w:r w:rsidRPr="005955FF">
        <w:rPr>
          <w:rFonts w:ascii="Times New Roman" w:eastAsia="宋体" w:hAnsi="Times New Roman" w:cs="Times New Roman" w:hint="eastAsia"/>
          <w:sz w:val="24"/>
        </w:rPr>
        <w:t>与终端进行通信，通过串口配置模块的</w:t>
      </w:r>
      <w:r w:rsidRPr="005955FF">
        <w:rPr>
          <w:rFonts w:ascii="Times New Roman" w:eastAsia="宋体" w:hAnsi="Times New Roman" w:cs="Times New Roman" w:hint="eastAsia"/>
          <w:sz w:val="24"/>
        </w:rPr>
        <w:t>TCP</w:t>
      </w:r>
      <w:r w:rsidRPr="005955FF">
        <w:rPr>
          <w:rFonts w:ascii="Times New Roman" w:eastAsia="宋体" w:hAnsi="Times New Roman" w:cs="Times New Roman" w:hint="eastAsia"/>
          <w:sz w:val="24"/>
        </w:rPr>
        <w:t>连接参数，实际运行时不需要与终端有线连接。板上搭载一个</w:t>
      </w:r>
      <w:r w:rsidRPr="005955FF">
        <w:rPr>
          <w:rFonts w:ascii="Times New Roman" w:eastAsia="宋体" w:hAnsi="Times New Roman" w:cs="Times New Roman" w:hint="eastAsia"/>
          <w:sz w:val="24"/>
        </w:rPr>
        <w:t>4G</w:t>
      </w:r>
      <w:r w:rsidRPr="005955FF">
        <w:rPr>
          <w:rFonts w:ascii="Times New Roman" w:eastAsia="宋体" w:hAnsi="Times New Roman" w:cs="Times New Roman" w:hint="eastAsia"/>
          <w:sz w:val="24"/>
        </w:rPr>
        <w:t>模块以及一个</w:t>
      </w:r>
      <w:r w:rsidRPr="005955FF">
        <w:rPr>
          <w:rFonts w:ascii="Times New Roman" w:eastAsia="宋体" w:hAnsi="Times New Roman" w:cs="Times New Roman" w:hint="eastAsia"/>
          <w:sz w:val="24"/>
        </w:rPr>
        <w:lastRenderedPageBreak/>
        <w:t>WIFI</w:t>
      </w:r>
      <w:r w:rsidRPr="005955FF">
        <w:rPr>
          <w:rFonts w:ascii="Times New Roman" w:eastAsia="宋体" w:hAnsi="Times New Roman" w:cs="Times New Roman" w:hint="eastAsia"/>
          <w:sz w:val="24"/>
        </w:rPr>
        <w:t>模块，分别用于与终端与远程监测中心的通信和终端与生理检测模块通信。一个</w:t>
      </w:r>
      <w:r w:rsidRPr="005955FF">
        <w:rPr>
          <w:rFonts w:ascii="Times New Roman" w:eastAsia="宋体" w:hAnsi="Times New Roman" w:cs="Times New Roman" w:hint="eastAsia"/>
          <w:sz w:val="24"/>
        </w:rPr>
        <w:t>I2S</w:t>
      </w:r>
      <w:r w:rsidRPr="005955FF">
        <w:rPr>
          <w:rFonts w:ascii="Times New Roman" w:eastAsia="宋体" w:hAnsi="Times New Roman" w:cs="Times New Roman" w:hint="eastAsia"/>
          <w:sz w:val="24"/>
        </w:rPr>
        <w:t>接口的扬声器，用于对当前安全状态进行动态警报。</w:t>
      </w:r>
    </w:p>
    <w:p w14:paraId="7236B72F" w14:textId="77777777" w:rsidR="008279E6" w:rsidRDefault="005955FF" w:rsidP="005955FF">
      <w:pPr>
        <w:spacing w:line="360" w:lineRule="auto"/>
        <w:ind w:firstLineChars="200" w:firstLine="480"/>
        <w:rPr>
          <w:rFonts w:ascii="Times New Roman" w:eastAsia="宋体" w:hAnsi="Times New Roman" w:cs="Times New Roman"/>
          <w:sz w:val="24"/>
        </w:rPr>
      </w:pPr>
      <w:r w:rsidRPr="005955FF">
        <w:rPr>
          <w:rFonts w:ascii="Times New Roman" w:eastAsia="宋体" w:hAnsi="Times New Roman" w:cs="Times New Roman" w:hint="eastAsia"/>
          <w:sz w:val="24"/>
        </w:rPr>
        <w:t>边缘</w:t>
      </w:r>
      <w:r w:rsidR="008279E6">
        <w:rPr>
          <w:rFonts w:ascii="Times New Roman" w:eastAsia="宋体" w:hAnsi="Times New Roman" w:cs="Times New Roman" w:hint="eastAsia"/>
          <w:sz w:val="24"/>
        </w:rPr>
        <w:t>端</w:t>
      </w:r>
      <w:r w:rsidRPr="005955FF">
        <w:rPr>
          <w:rFonts w:ascii="Times New Roman" w:eastAsia="宋体" w:hAnsi="Times New Roman" w:cs="Times New Roman" w:hint="eastAsia"/>
          <w:sz w:val="24"/>
        </w:rPr>
        <w:t>基于</w:t>
      </w:r>
      <w:r w:rsidRPr="005955FF">
        <w:rPr>
          <w:rFonts w:ascii="Times New Roman" w:eastAsia="宋体" w:hAnsi="Times New Roman" w:cs="Times New Roman" w:hint="eastAsia"/>
          <w:sz w:val="24"/>
        </w:rPr>
        <w:t>PYQT6</w:t>
      </w:r>
      <w:r w:rsidRPr="005955FF">
        <w:rPr>
          <w:rFonts w:ascii="Times New Roman" w:eastAsia="宋体" w:hAnsi="Times New Roman" w:cs="Times New Roman" w:hint="eastAsia"/>
          <w:sz w:val="24"/>
        </w:rPr>
        <w:t>设计了终端上位机界面，主要包括配置分离式生理参数检测模块的</w:t>
      </w:r>
      <w:r w:rsidRPr="005955FF">
        <w:rPr>
          <w:rFonts w:ascii="Times New Roman" w:eastAsia="宋体" w:hAnsi="Times New Roman" w:cs="Times New Roman" w:hint="eastAsia"/>
          <w:sz w:val="24"/>
        </w:rPr>
        <w:t>IP</w:t>
      </w:r>
      <w:r w:rsidRPr="005955FF">
        <w:rPr>
          <w:rFonts w:ascii="Times New Roman" w:eastAsia="宋体" w:hAnsi="Times New Roman" w:cs="Times New Roman" w:hint="eastAsia"/>
          <w:sz w:val="24"/>
        </w:rPr>
        <w:t>和端口号、两路摄像头实时画面、行为状态指示灯。设计的界面如图</w:t>
      </w:r>
      <w:r w:rsidRPr="005955FF">
        <w:rPr>
          <w:rFonts w:ascii="Times New Roman" w:eastAsia="宋体" w:hAnsi="Times New Roman" w:cs="Times New Roman" w:hint="eastAsia"/>
          <w:sz w:val="24"/>
        </w:rPr>
        <w:t>3-3</w:t>
      </w:r>
      <w:r w:rsidRPr="005955FF">
        <w:rPr>
          <w:rFonts w:ascii="Times New Roman" w:eastAsia="宋体" w:hAnsi="Times New Roman" w:cs="Times New Roman" w:hint="eastAsia"/>
          <w:sz w:val="24"/>
        </w:rPr>
        <w:t>所示。</w:t>
      </w:r>
    </w:p>
    <w:p w14:paraId="2A092ADE" w14:textId="009548A3" w:rsidR="005955FF" w:rsidRDefault="005955FF" w:rsidP="005955FF">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E4C0FCC" wp14:editId="690EC189">
            <wp:extent cx="4432423" cy="2403275"/>
            <wp:effectExtent l="0" t="0" r="6350" b="0"/>
            <wp:docPr id="6964733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2613" cy="2414222"/>
                    </a:xfrm>
                    <a:prstGeom prst="rect">
                      <a:avLst/>
                    </a:prstGeom>
                    <a:noFill/>
                  </pic:spPr>
                </pic:pic>
              </a:graphicData>
            </a:graphic>
          </wp:inline>
        </w:drawing>
      </w:r>
    </w:p>
    <w:p w14:paraId="4EBC4A4E" w14:textId="2160A9BE" w:rsidR="005955FF" w:rsidRDefault="005955FF" w:rsidP="005955FF">
      <w:pPr>
        <w:spacing w:line="360" w:lineRule="auto"/>
        <w:jc w:val="center"/>
        <w:rPr>
          <w:rFonts w:ascii="Times New Roman" w:eastAsia="宋体" w:hAnsi="Times New Roman" w:cs="Times New Roman"/>
          <w:szCs w:val="20"/>
        </w:rPr>
      </w:pPr>
      <w:r w:rsidRPr="005955FF">
        <w:rPr>
          <w:rFonts w:ascii="Times New Roman" w:eastAsia="宋体" w:hAnsi="Times New Roman" w:cs="Times New Roman" w:hint="eastAsia"/>
          <w:szCs w:val="20"/>
        </w:rPr>
        <w:t>图</w:t>
      </w:r>
      <w:r w:rsidRPr="005955FF">
        <w:rPr>
          <w:rFonts w:ascii="Times New Roman" w:eastAsia="宋体" w:hAnsi="Times New Roman" w:cs="Times New Roman" w:hint="eastAsia"/>
          <w:szCs w:val="20"/>
        </w:rPr>
        <w:t xml:space="preserve">3-3 </w:t>
      </w:r>
      <w:r w:rsidRPr="005955FF">
        <w:rPr>
          <w:rFonts w:ascii="Times New Roman" w:eastAsia="宋体" w:hAnsi="Times New Roman" w:cs="Times New Roman" w:hint="eastAsia"/>
          <w:szCs w:val="20"/>
        </w:rPr>
        <w:t>货运车辆安全检测终端</w:t>
      </w:r>
    </w:p>
    <w:p w14:paraId="6E4049BE" w14:textId="5D0BE858" w:rsidR="008279E6" w:rsidRPr="008279E6" w:rsidRDefault="008279E6" w:rsidP="008279E6">
      <w:pPr>
        <w:spacing w:line="360" w:lineRule="auto"/>
        <w:ind w:firstLineChars="200" w:firstLine="480"/>
        <w:rPr>
          <w:rFonts w:ascii="Times New Roman" w:eastAsia="宋体" w:hAnsi="Times New Roman" w:cs="Times New Roman" w:hint="eastAsia"/>
          <w:sz w:val="24"/>
        </w:rPr>
      </w:pPr>
      <w:r w:rsidRPr="008279E6">
        <w:rPr>
          <w:rFonts w:ascii="Times New Roman" w:eastAsia="宋体" w:hAnsi="Times New Roman" w:cs="Times New Roman" w:hint="eastAsia"/>
          <w:sz w:val="24"/>
        </w:rPr>
        <w:t>云端侧基于</w:t>
      </w:r>
      <w:r w:rsidRPr="008279E6">
        <w:rPr>
          <w:rFonts w:ascii="Times New Roman" w:eastAsia="宋体" w:hAnsi="Times New Roman" w:cs="Times New Roman" w:hint="eastAsia"/>
          <w:sz w:val="24"/>
        </w:rPr>
        <w:t>Qt</w:t>
      </w:r>
      <w:r w:rsidRPr="008279E6">
        <w:rPr>
          <w:rFonts w:ascii="Times New Roman" w:eastAsia="宋体" w:hAnsi="Times New Roman" w:cs="Times New Roman" w:hint="eastAsia"/>
          <w:sz w:val="24"/>
        </w:rPr>
        <w:t>设计了货运车辆远程安全监测中心上位机软件，主要包括</w:t>
      </w:r>
      <w:r w:rsidRPr="008279E6">
        <w:rPr>
          <w:rFonts w:ascii="Times New Roman" w:eastAsia="宋体" w:hAnsi="Times New Roman" w:cs="Times New Roman" w:hint="eastAsia"/>
          <w:sz w:val="24"/>
        </w:rPr>
        <w:t>TCP</w:t>
      </w:r>
      <w:r w:rsidRPr="008279E6">
        <w:rPr>
          <w:rFonts w:ascii="Times New Roman" w:eastAsia="宋体" w:hAnsi="Times New Roman" w:cs="Times New Roman" w:hint="eastAsia"/>
          <w:sz w:val="24"/>
        </w:rPr>
        <w:t>解帧、图像显示、生理参数曲线显示、数据统计以及日志记录等功能。界面如图</w:t>
      </w:r>
      <w:r w:rsidRPr="008279E6">
        <w:rPr>
          <w:rFonts w:ascii="Times New Roman" w:eastAsia="宋体" w:hAnsi="Times New Roman" w:cs="Times New Roman" w:hint="eastAsia"/>
          <w:sz w:val="24"/>
        </w:rPr>
        <w:t>3-4</w:t>
      </w:r>
      <w:r w:rsidRPr="008279E6">
        <w:rPr>
          <w:rFonts w:ascii="Times New Roman" w:eastAsia="宋体" w:hAnsi="Times New Roman" w:cs="Times New Roman" w:hint="eastAsia"/>
          <w:sz w:val="24"/>
        </w:rPr>
        <w:t>所示。</w:t>
      </w:r>
    </w:p>
    <w:p w14:paraId="1ADF0A75" w14:textId="00B4B653" w:rsidR="005955FF" w:rsidRDefault="005955FF" w:rsidP="005955FF">
      <w:pPr>
        <w:spacing w:line="360" w:lineRule="auto"/>
        <w:jc w:val="center"/>
        <w:rPr>
          <w:rFonts w:ascii="Times New Roman" w:eastAsia="宋体" w:hAnsi="Times New Roman" w:cs="Times New Roman"/>
          <w:szCs w:val="20"/>
        </w:rPr>
      </w:pPr>
      <w:r>
        <w:rPr>
          <w:rFonts w:ascii="Times New Roman" w:eastAsia="宋体" w:hAnsi="Times New Roman" w:cs="Times New Roman"/>
          <w:noProof/>
          <w:szCs w:val="20"/>
        </w:rPr>
        <w:drawing>
          <wp:inline distT="0" distB="0" distL="0" distR="0" wp14:anchorId="35244C0E" wp14:editId="6FCC03A5">
            <wp:extent cx="4572635" cy="2456815"/>
            <wp:effectExtent l="0" t="0" r="0" b="635"/>
            <wp:docPr id="13019248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2456815"/>
                    </a:xfrm>
                    <a:prstGeom prst="rect">
                      <a:avLst/>
                    </a:prstGeom>
                    <a:noFill/>
                  </pic:spPr>
                </pic:pic>
              </a:graphicData>
            </a:graphic>
          </wp:inline>
        </w:drawing>
      </w:r>
    </w:p>
    <w:p w14:paraId="6F5ADEF0" w14:textId="043BB40F" w:rsidR="005955FF" w:rsidRPr="005955FF" w:rsidRDefault="005955FF" w:rsidP="005955FF">
      <w:pPr>
        <w:spacing w:line="360" w:lineRule="auto"/>
        <w:jc w:val="center"/>
        <w:rPr>
          <w:rFonts w:ascii="Times New Roman" w:eastAsia="宋体" w:hAnsi="Times New Roman" w:cs="Times New Roman"/>
          <w:szCs w:val="20"/>
        </w:rPr>
      </w:pPr>
      <w:r>
        <w:rPr>
          <w:rFonts w:ascii="Times New Roman" w:eastAsia="宋体" w:hAnsi="Times New Roman" w:cs="Times New Roman" w:hint="eastAsia"/>
          <w:szCs w:val="20"/>
        </w:rPr>
        <w:t>图</w:t>
      </w:r>
      <w:r>
        <w:rPr>
          <w:rFonts w:ascii="Times New Roman" w:eastAsia="宋体" w:hAnsi="Times New Roman" w:cs="Times New Roman" w:hint="eastAsia"/>
          <w:szCs w:val="20"/>
        </w:rPr>
        <w:t xml:space="preserve">3-4 </w:t>
      </w:r>
      <w:r>
        <w:rPr>
          <w:rFonts w:ascii="Times New Roman" w:eastAsia="宋体" w:hAnsi="Times New Roman" w:cs="Times New Roman" w:hint="eastAsia"/>
          <w:szCs w:val="20"/>
        </w:rPr>
        <w:t>云端远程安全检测中心</w:t>
      </w:r>
    </w:p>
    <w:p w14:paraId="7C04197F" w14:textId="5792BA6B" w:rsidR="005955FF" w:rsidRDefault="005955FF" w:rsidP="00F0388E">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3.2 </w:t>
      </w:r>
      <w:r>
        <w:rPr>
          <w:rFonts w:ascii="Times New Roman" w:eastAsia="宋体" w:hAnsi="Times New Roman" w:cs="Times New Roman" w:hint="eastAsia"/>
          <w:sz w:val="24"/>
        </w:rPr>
        <w:t>系统测试及可靠性分析</w:t>
      </w:r>
    </w:p>
    <w:p w14:paraId="7C1B2DF7" w14:textId="0DF1140A" w:rsidR="00F0388E" w:rsidRDefault="00F0388E" w:rsidP="00F0388E">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 xml:space="preserve">3.2.1 </w:t>
      </w:r>
      <w:r>
        <w:rPr>
          <w:rFonts w:ascii="Times New Roman" w:eastAsia="宋体" w:hAnsi="Times New Roman" w:cs="Times New Roman" w:hint="eastAsia"/>
          <w:sz w:val="24"/>
        </w:rPr>
        <w:t>测试平台搭建</w:t>
      </w:r>
    </w:p>
    <w:p w14:paraId="1B86D8D2" w14:textId="1000F54F" w:rsidR="00F0388E" w:rsidRDefault="00F0388E" w:rsidP="008279E6">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将终端的</w:t>
      </w:r>
      <w:r w:rsidRPr="00F0388E">
        <w:rPr>
          <w:rFonts w:ascii="Times New Roman" w:eastAsia="宋体" w:hAnsi="Times New Roman" w:cs="Times New Roman" w:hint="eastAsia"/>
          <w:sz w:val="24"/>
        </w:rPr>
        <w:t>MIPI</w:t>
      </w:r>
      <w:r w:rsidRPr="00F0388E">
        <w:rPr>
          <w:rFonts w:ascii="Times New Roman" w:eastAsia="宋体" w:hAnsi="Times New Roman" w:cs="Times New Roman" w:hint="eastAsia"/>
          <w:sz w:val="24"/>
        </w:rPr>
        <w:t>摄像头、</w:t>
      </w:r>
      <w:r w:rsidRPr="00F0388E">
        <w:rPr>
          <w:rFonts w:ascii="Times New Roman" w:eastAsia="宋体" w:hAnsi="Times New Roman" w:cs="Times New Roman" w:hint="eastAsia"/>
          <w:sz w:val="24"/>
        </w:rPr>
        <w:t>USB</w:t>
      </w:r>
      <w:r w:rsidRPr="00F0388E">
        <w:rPr>
          <w:rFonts w:ascii="Times New Roman" w:eastAsia="宋体" w:hAnsi="Times New Roman" w:cs="Times New Roman" w:hint="eastAsia"/>
          <w:sz w:val="24"/>
        </w:rPr>
        <w:t>摄像头连接，并将生理参数监测模块与终端使用串口连接。首先打开远程安全监测中心软件，打开网络服务，然后打开终端上位机软件，终端经</w:t>
      </w:r>
      <w:r w:rsidRPr="00F0388E">
        <w:rPr>
          <w:rFonts w:ascii="Times New Roman" w:eastAsia="宋体" w:hAnsi="Times New Roman" w:cs="Times New Roman" w:hint="eastAsia"/>
          <w:sz w:val="24"/>
        </w:rPr>
        <w:t>TCP</w:t>
      </w:r>
      <w:r w:rsidRPr="00F0388E">
        <w:rPr>
          <w:rFonts w:ascii="Times New Roman" w:eastAsia="宋体" w:hAnsi="Times New Roman" w:cs="Times New Roman" w:hint="eastAsia"/>
          <w:sz w:val="24"/>
        </w:rPr>
        <w:t>连接后，远程安全监测中心显示在线设备数量加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r w:rsidR="008279E6">
        <w:rPr>
          <w:rFonts w:ascii="Times New Roman" w:eastAsia="宋体" w:hAnsi="Times New Roman" w:cs="Times New Roman" w:hint="eastAsia"/>
          <w:sz w:val="24"/>
        </w:rPr>
        <w:t>整体搭建的测试</w:t>
      </w:r>
      <w:r w:rsidRPr="00F0388E">
        <w:rPr>
          <w:rFonts w:ascii="Times New Roman" w:eastAsia="宋体" w:hAnsi="Times New Roman" w:cs="Times New Roman" w:hint="eastAsia"/>
          <w:sz w:val="24"/>
        </w:rPr>
        <w:t>平台如图</w:t>
      </w:r>
      <w:r w:rsidRPr="00F0388E">
        <w:rPr>
          <w:rFonts w:ascii="Times New Roman" w:eastAsia="宋体" w:hAnsi="Times New Roman" w:cs="Times New Roman" w:hint="eastAsia"/>
          <w:sz w:val="24"/>
        </w:rPr>
        <w:t>3-</w:t>
      </w:r>
      <w:r>
        <w:rPr>
          <w:rFonts w:ascii="Times New Roman" w:eastAsia="宋体" w:hAnsi="Times New Roman" w:cs="Times New Roman" w:hint="eastAsia"/>
          <w:sz w:val="24"/>
        </w:rPr>
        <w:t>5</w:t>
      </w:r>
      <w:r w:rsidRPr="00F0388E">
        <w:rPr>
          <w:rFonts w:ascii="Times New Roman" w:eastAsia="宋体" w:hAnsi="Times New Roman" w:cs="Times New Roman" w:hint="eastAsia"/>
          <w:sz w:val="24"/>
        </w:rPr>
        <w:t>所示。</w:t>
      </w:r>
    </w:p>
    <w:p w14:paraId="5B2BC528" w14:textId="4C073BFD"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4ABD356" wp14:editId="0527341F">
            <wp:extent cx="4115435" cy="2334895"/>
            <wp:effectExtent l="0" t="0" r="0" b="8255"/>
            <wp:docPr id="2425264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5435" cy="2334895"/>
                    </a:xfrm>
                    <a:prstGeom prst="rect">
                      <a:avLst/>
                    </a:prstGeom>
                    <a:noFill/>
                  </pic:spPr>
                </pic:pic>
              </a:graphicData>
            </a:graphic>
          </wp:inline>
        </w:drawing>
      </w:r>
    </w:p>
    <w:p w14:paraId="220822B0" w14:textId="2B2875A4" w:rsidR="00F0388E" w:rsidRPr="00F0388E" w:rsidRDefault="00F0388E" w:rsidP="00F0388E">
      <w:pPr>
        <w:spacing w:line="360" w:lineRule="auto"/>
        <w:ind w:firstLineChars="200" w:firstLine="420"/>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3-5 </w:t>
      </w:r>
      <w:r w:rsidRPr="00F0388E">
        <w:rPr>
          <w:rFonts w:ascii="Times New Roman" w:eastAsia="宋体" w:hAnsi="Times New Roman" w:cs="Times New Roman" w:hint="eastAsia"/>
          <w:szCs w:val="20"/>
        </w:rPr>
        <w:t>测试平台搭建</w:t>
      </w:r>
    </w:p>
    <w:p w14:paraId="2EBC5289" w14:textId="2896A976" w:rsidR="00F0388E" w:rsidRDefault="00F0388E" w:rsidP="00F0388E">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3.2.</w:t>
      </w:r>
      <w:r w:rsidR="008279E6">
        <w:rPr>
          <w:rFonts w:ascii="Times New Roman" w:eastAsia="宋体" w:hAnsi="Times New Roman" w:cs="Times New Roman" w:hint="eastAsia"/>
          <w:sz w:val="24"/>
        </w:rPr>
        <w:t>2</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系统测试</w:t>
      </w:r>
    </w:p>
    <w:p w14:paraId="502E1294" w14:textId="2B811625" w:rsidR="00F0388E" w:rsidRDefault="00F0388E" w:rsidP="00AD0A11">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sidRPr="00F0388E">
        <w:rPr>
          <w:rFonts w:ascii="Times New Roman" w:eastAsia="宋体" w:hAnsi="Times New Roman" w:cs="Times New Roman" w:hint="eastAsia"/>
          <w:sz w:val="24"/>
        </w:rPr>
        <w:t>驾驶室场景测试</w:t>
      </w:r>
    </w:p>
    <w:p w14:paraId="12CA718A" w14:textId="6E2CBB48" w:rsidR="00F0388E" w:rsidRDefault="00F0388E" w:rsidP="00AD0A11">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首先测试驾驶员疲劳状态监测功能，驾驶员需要做出闭眼</w:t>
      </w:r>
      <w:r w:rsidRPr="00F0388E">
        <w:rPr>
          <w:rFonts w:ascii="Times New Roman" w:eastAsia="宋体" w:hAnsi="Times New Roman" w:cs="Times New Roman" w:hint="eastAsia"/>
          <w:sz w:val="24"/>
        </w:rPr>
        <w:t>1s</w:t>
      </w:r>
      <w:r w:rsidRPr="00F0388E">
        <w:rPr>
          <w:rFonts w:ascii="Times New Roman" w:eastAsia="宋体" w:hAnsi="Times New Roman" w:cs="Times New Roman" w:hint="eastAsia"/>
          <w:sz w:val="24"/>
        </w:rPr>
        <w:t>的动作。测试结果如图</w:t>
      </w:r>
      <w:r w:rsidRPr="00F0388E">
        <w:rPr>
          <w:rFonts w:ascii="Times New Roman" w:eastAsia="宋体" w:hAnsi="Times New Roman" w:cs="Times New Roman" w:hint="eastAsia"/>
          <w:sz w:val="24"/>
        </w:rPr>
        <w:t>3-</w:t>
      </w:r>
      <w:r>
        <w:rPr>
          <w:rFonts w:ascii="Times New Roman" w:eastAsia="宋体" w:hAnsi="Times New Roman" w:cs="Times New Roman" w:hint="eastAsia"/>
          <w:sz w:val="24"/>
        </w:rPr>
        <w:t>6</w:t>
      </w:r>
      <w:r w:rsidRPr="00F0388E">
        <w:rPr>
          <w:rFonts w:ascii="Times New Roman" w:eastAsia="宋体" w:hAnsi="Times New Roman" w:cs="Times New Roman" w:hint="eastAsia"/>
          <w:sz w:val="24"/>
        </w:rPr>
        <w:t>所示。</w:t>
      </w:r>
    </w:p>
    <w:p w14:paraId="06FCEF58" w14:textId="71B1775F"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BA7C2A1" wp14:editId="74C982F2">
            <wp:extent cx="4273550" cy="2402205"/>
            <wp:effectExtent l="0" t="0" r="0" b="0"/>
            <wp:docPr id="1152861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3550" cy="2402205"/>
                    </a:xfrm>
                    <a:prstGeom prst="rect">
                      <a:avLst/>
                    </a:prstGeom>
                    <a:noFill/>
                  </pic:spPr>
                </pic:pic>
              </a:graphicData>
            </a:graphic>
          </wp:inline>
        </w:drawing>
      </w:r>
    </w:p>
    <w:p w14:paraId="0DF05E38" w14:textId="5A89EDBB"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3-6 </w:t>
      </w:r>
      <w:r w:rsidRPr="00F0388E">
        <w:rPr>
          <w:rFonts w:ascii="Times New Roman" w:eastAsia="宋体" w:hAnsi="Times New Roman" w:cs="Times New Roman" w:hint="eastAsia"/>
          <w:szCs w:val="20"/>
        </w:rPr>
        <w:t>疲劳状态检测</w:t>
      </w:r>
    </w:p>
    <w:p w14:paraId="7585725A" w14:textId="15BA17B4" w:rsidR="00F0388E" w:rsidRDefault="00F0388E" w:rsidP="00AD0A11">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lastRenderedPageBreak/>
        <w:t>可以看到，右侧安全监测终端的上位机实时显示到了驾驶员的疲劳画面，右上角状态显示区域的疲劳状态警报变红。同时，左侧云端远程安全监测中心的驾驶室图像回传区域显示到了疲劳状态照片。同时柱状图中瞌睡状态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p>
    <w:p w14:paraId="3A43C172" w14:textId="7A3CF408" w:rsidR="00F0388E" w:rsidRDefault="008279E6" w:rsidP="00AD0A11">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其次，</w:t>
      </w:r>
      <w:r w:rsidR="00F0388E" w:rsidRPr="00F0388E">
        <w:rPr>
          <w:rFonts w:ascii="Times New Roman" w:eastAsia="宋体" w:hAnsi="Times New Roman" w:cs="Times New Roman" w:hint="eastAsia"/>
          <w:sz w:val="24"/>
        </w:rPr>
        <w:t>模拟测试人员作出玩手机动作</w:t>
      </w:r>
      <w:r>
        <w:rPr>
          <w:rFonts w:ascii="Times New Roman" w:eastAsia="宋体" w:hAnsi="Times New Roman" w:cs="Times New Roman" w:hint="eastAsia"/>
          <w:sz w:val="24"/>
        </w:rPr>
        <w:t>，</w:t>
      </w:r>
      <w:r w:rsidR="00F0388E" w:rsidRPr="00F0388E">
        <w:rPr>
          <w:rFonts w:ascii="Times New Roman" w:eastAsia="宋体" w:hAnsi="Times New Roman" w:cs="Times New Roman" w:hint="eastAsia"/>
          <w:sz w:val="24"/>
        </w:rPr>
        <w:t>测试结果如图</w:t>
      </w:r>
      <w:r w:rsidR="00F0388E" w:rsidRPr="00F0388E">
        <w:rPr>
          <w:rFonts w:ascii="Times New Roman" w:eastAsia="宋体" w:hAnsi="Times New Roman" w:cs="Times New Roman" w:hint="eastAsia"/>
          <w:sz w:val="24"/>
        </w:rPr>
        <w:t>3-</w:t>
      </w:r>
      <w:r w:rsidR="00F0388E">
        <w:rPr>
          <w:rFonts w:ascii="Times New Roman" w:eastAsia="宋体" w:hAnsi="Times New Roman" w:cs="Times New Roman" w:hint="eastAsia"/>
          <w:sz w:val="24"/>
        </w:rPr>
        <w:t>7</w:t>
      </w:r>
      <w:r w:rsidR="00F0388E" w:rsidRPr="00F0388E">
        <w:rPr>
          <w:rFonts w:ascii="Times New Roman" w:eastAsia="宋体" w:hAnsi="Times New Roman" w:cs="Times New Roman" w:hint="eastAsia"/>
          <w:sz w:val="24"/>
        </w:rPr>
        <w:t>所示。</w:t>
      </w:r>
    </w:p>
    <w:p w14:paraId="401A0E0F" w14:textId="53296B9C"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18AAABE" wp14:editId="66FB5644">
            <wp:extent cx="4261485" cy="2395855"/>
            <wp:effectExtent l="0" t="0" r="5715" b="4445"/>
            <wp:docPr id="11096208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1485" cy="2395855"/>
                    </a:xfrm>
                    <a:prstGeom prst="rect">
                      <a:avLst/>
                    </a:prstGeom>
                    <a:noFill/>
                  </pic:spPr>
                </pic:pic>
              </a:graphicData>
            </a:graphic>
          </wp:inline>
        </w:drawing>
      </w:r>
    </w:p>
    <w:p w14:paraId="17AEB2F1" w14:textId="2A90282F"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3-</w:t>
      </w:r>
      <w:r>
        <w:rPr>
          <w:rFonts w:ascii="Times New Roman" w:eastAsia="宋体" w:hAnsi="Times New Roman" w:cs="Times New Roman" w:hint="eastAsia"/>
          <w:szCs w:val="20"/>
        </w:rPr>
        <w:t>7</w:t>
      </w:r>
      <w:r w:rsidRPr="00F0388E">
        <w:rPr>
          <w:rFonts w:ascii="Times New Roman" w:eastAsia="宋体" w:hAnsi="Times New Roman" w:cs="Times New Roman" w:hint="eastAsia"/>
          <w:szCs w:val="20"/>
        </w:rPr>
        <w:t xml:space="preserve"> </w:t>
      </w:r>
      <w:r w:rsidRPr="00F0388E">
        <w:rPr>
          <w:rFonts w:ascii="Times New Roman" w:eastAsia="宋体" w:hAnsi="Times New Roman" w:cs="Times New Roman" w:hint="eastAsia"/>
          <w:szCs w:val="20"/>
        </w:rPr>
        <w:t>玩手机状态检测</w:t>
      </w:r>
    </w:p>
    <w:p w14:paraId="53FC6C50" w14:textId="5DD1B192" w:rsidR="00F0388E" w:rsidRP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可以看到，右侧安全监测终端的上位机实时显示到了驾驶员玩手机的分心画面，右上角状态显示区域的分心状态警报变红。同时，左侧云端远程安全监测中心的驾驶室图像回传区域显示到了分心状态照片。同时柱状图中玩手机行为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p>
    <w:p w14:paraId="0B201550" w14:textId="11A95058" w:rsid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随后进行分心行为中抽烟行为的测试。驾驶员需要做出抽烟的动作。测试结果如图</w:t>
      </w:r>
      <w:r w:rsidRPr="00F0388E">
        <w:rPr>
          <w:rFonts w:ascii="Times New Roman" w:eastAsia="宋体" w:hAnsi="Times New Roman" w:cs="Times New Roman" w:hint="eastAsia"/>
          <w:sz w:val="24"/>
        </w:rPr>
        <w:t>3-</w:t>
      </w:r>
      <w:r>
        <w:rPr>
          <w:rFonts w:ascii="Times New Roman" w:eastAsia="宋体" w:hAnsi="Times New Roman" w:cs="Times New Roman" w:hint="eastAsia"/>
          <w:sz w:val="24"/>
        </w:rPr>
        <w:t>8</w:t>
      </w:r>
      <w:r w:rsidRPr="00F0388E">
        <w:rPr>
          <w:rFonts w:ascii="Times New Roman" w:eastAsia="宋体" w:hAnsi="Times New Roman" w:cs="Times New Roman" w:hint="eastAsia"/>
          <w:sz w:val="24"/>
        </w:rPr>
        <w:t>所示。</w:t>
      </w:r>
    </w:p>
    <w:p w14:paraId="31CE851E" w14:textId="782A8AB3"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DE694DD" wp14:editId="3C67E0DE">
            <wp:extent cx="4237355" cy="2383790"/>
            <wp:effectExtent l="0" t="0" r="0" b="0"/>
            <wp:docPr id="20646948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7355" cy="2383790"/>
                    </a:xfrm>
                    <a:prstGeom prst="rect">
                      <a:avLst/>
                    </a:prstGeom>
                    <a:noFill/>
                  </pic:spPr>
                </pic:pic>
              </a:graphicData>
            </a:graphic>
          </wp:inline>
        </w:drawing>
      </w:r>
    </w:p>
    <w:p w14:paraId="15AC9246" w14:textId="0F8C99BB"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3-8 </w:t>
      </w:r>
      <w:r w:rsidRPr="00F0388E">
        <w:rPr>
          <w:rFonts w:ascii="Times New Roman" w:eastAsia="宋体" w:hAnsi="Times New Roman" w:cs="Times New Roman" w:hint="eastAsia"/>
          <w:szCs w:val="20"/>
        </w:rPr>
        <w:t>抽烟状态检测</w:t>
      </w:r>
    </w:p>
    <w:p w14:paraId="49F1147C" w14:textId="0F6AC368" w:rsidR="00F0388E" w:rsidRP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lastRenderedPageBreak/>
        <w:t>右侧安全监测终端的上位机实时显示到了驾驶员抽烟的分心画面，右上角状态显示区域的分心状态警报变红。同时，左侧云端远程安全监测中心的驾驶室图像回传区域显示到了分心状态照片。同时柱状图中抽烟行为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p>
    <w:p w14:paraId="524C6D63" w14:textId="53E3D825" w:rsid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随后进行分心行为中喝水行为的测试。驾驶员需要做出喝水的动作。测试结果如图</w:t>
      </w:r>
      <w:r w:rsidRPr="00F0388E">
        <w:rPr>
          <w:rFonts w:ascii="Times New Roman" w:eastAsia="宋体" w:hAnsi="Times New Roman" w:cs="Times New Roman" w:hint="eastAsia"/>
          <w:sz w:val="24"/>
        </w:rPr>
        <w:t>3-</w:t>
      </w:r>
      <w:r>
        <w:rPr>
          <w:rFonts w:ascii="Times New Roman" w:eastAsia="宋体" w:hAnsi="Times New Roman" w:cs="Times New Roman" w:hint="eastAsia"/>
          <w:sz w:val="24"/>
        </w:rPr>
        <w:t>9</w:t>
      </w:r>
      <w:r w:rsidRPr="00F0388E">
        <w:rPr>
          <w:rFonts w:ascii="Times New Roman" w:eastAsia="宋体" w:hAnsi="Times New Roman" w:cs="Times New Roman" w:hint="eastAsia"/>
          <w:sz w:val="24"/>
        </w:rPr>
        <w:t>所示。</w:t>
      </w:r>
    </w:p>
    <w:p w14:paraId="710771F7" w14:textId="162ED70D"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CF034A3" wp14:editId="17EF0E3C">
            <wp:extent cx="4108676" cy="2311400"/>
            <wp:effectExtent l="0" t="0" r="6350" b="0"/>
            <wp:docPr id="1923112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7395" cy="2316305"/>
                    </a:xfrm>
                    <a:prstGeom prst="rect">
                      <a:avLst/>
                    </a:prstGeom>
                    <a:noFill/>
                  </pic:spPr>
                </pic:pic>
              </a:graphicData>
            </a:graphic>
          </wp:inline>
        </w:drawing>
      </w:r>
    </w:p>
    <w:p w14:paraId="046CF4A0" w14:textId="183D1A68"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3-9 </w:t>
      </w:r>
      <w:r w:rsidRPr="00F0388E">
        <w:rPr>
          <w:rFonts w:ascii="Times New Roman" w:eastAsia="宋体" w:hAnsi="Times New Roman" w:cs="Times New Roman" w:hint="eastAsia"/>
          <w:szCs w:val="20"/>
        </w:rPr>
        <w:t>喝水状态检测</w:t>
      </w:r>
    </w:p>
    <w:p w14:paraId="4B428750" w14:textId="6762F763" w:rsidR="00F0388E" w:rsidRP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可以看到，右侧安全监测终端的上位机实时显示到了驾驶员喝水的分心画面，右上角状态显示区域的分心状态警报变红。同时，左侧云端远程安全监测中心的驾驶室图像回传区域显示到了分心状态照片。同时柱状图中喝水行为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p>
    <w:p w14:paraId="69D021A0" w14:textId="5BB8E748" w:rsid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最后进行生理状态参数监测测试。测试人员需要将手指与生理参数模块上的传感器轻轻接触，测试结果如图</w:t>
      </w:r>
      <w:r w:rsidRPr="00F0388E">
        <w:rPr>
          <w:rFonts w:ascii="Times New Roman" w:eastAsia="宋体" w:hAnsi="Times New Roman" w:cs="Times New Roman" w:hint="eastAsia"/>
          <w:sz w:val="24"/>
        </w:rPr>
        <w:t>3-</w:t>
      </w:r>
      <w:r>
        <w:rPr>
          <w:rFonts w:ascii="Times New Roman" w:eastAsia="宋体" w:hAnsi="Times New Roman" w:cs="Times New Roman" w:hint="eastAsia"/>
          <w:sz w:val="24"/>
        </w:rPr>
        <w:t>10</w:t>
      </w:r>
      <w:r w:rsidRPr="00F0388E">
        <w:rPr>
          <w:rFonts w:ascii="Times New Roman" w:eastAsia="宋体" w:hAnsi="Times New Roman" w:cs="Times New Roman" w:hint="eastAsia"/>
          <w:sz w:val="24"/>
        </w:rPr>
        <w:t>所示。</w:t>
      </w:r>
    </w:p>
    <w:p w14:paraId="4DC4C1B5" w14:textId="5DA4F97C"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9B2D519" wp14:editId="30D5BB11">
            <wp:extent cx="4267200" cy="2404183"/>
            <wp:effectExtent l="0" t="0" r="0" b="0"/>
            <wp:docPr id="366242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3382" cy="2407666"/>
                    </a:xfrm>
                    <a:prstGeom prst="rect">
                      <a:avLst/>
                    </a:prstGeom>
                    <a:noFill/>
                  </pic:spPr>
                </pic:pic>
              </a:graphicData>
            </a:graphic>
          </wp:inline>
        </w:drawing>
      </w:r>
    </w:p>
    <w:p w14:paraId="3DDF185F" w14:textId="0174B0B0"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3-10 </w:t>
      </w:r>
      <w:r w:rsidRPr="00F0388E">
        <w:rPr>
          <w:rFonts w:ascii="Times New Roman" w:eastAsia="宋体" w:hAnsi="Times New Roman" w:cs="Times New Roman" w:hint="eastAsia"/>
          <w:szCs w:val="20"/>
        </w:rPr>
        <w:t>生理参数采集</w:t>
      </w:r>
    </w:p>
    <w:p w14:paraId="188BC655" w14:textId="12362429" w:rsidR="00F0388E" w:rsidRDefault="00F0388E" w:rsidP="00AD0A11">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lastRenderedPageBreak/>
        <w:t>可以看到，测试人员轻触生理参数监测模块，左侧云端远程安全监测中心的生理参数曲线区域稳定后，数值处于正常范围。</w:t>
      </w:r>
    </w:p>
    <w:p w14:paraId="5DE32CA4" w14:textId="208B3790" w:rsidR="00F0388E" w:rsidRDefault="00F0388E" w:rsidP="00AD0A11">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）油箱场景测试</w:t>
      </w:r>
    </w:p>
    <w:p w14:paraId="766FD818" w14:textId="77777777" w:rsidR="00F0388E" w:rsidRP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油箱场景中，当画面中出现人员做出弯腰伸手、弯腰低头、左顾右盼以及使用工具重复击打的动作时，摄像头能够进行识别、警报并上传至远程安全监测中心。</w:t>
      </w:r>
    </w:p>
    <w:p w14:paraId="6DBE3246" w14:textId="5F6253CA" w:rsid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测试人员做出弯腰伸手的动作后，可以看到终端侧和云端侧均出现了监测结果，如图</w:t>
      </w:r>
      <w:r w:rsidRPr="00F0388E">
        <w:rPr>
          <w:rFonts w:ascii="Times New Roman" w:eastAsia="宋体" w:hAnsi="Times New Roman" w:cs="Times New Roman" w:hint="eastAsia"/>
          <w:sz w:val="24"/>
        </w:rPr>
        <w:t>3-1</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所示。</w:t>
      </w:r>
    </w:p>
    <w:p w14:paraId="40F05350" w14:textId="126E2003"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7733F824" wp14:editId="0CF79DD1">
            <wp:extent cx="4224655" cy="2383790"/>
            <wp:effectExtent l="0" t="0" r="4445" b="0"/>
            <wp:docPr id="1385333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4655" cy="2383790"/>
                    </a:xfrm>
                    <a:prstGeom prst="rect">
                      <a:avLst/>
                    </a:prstGeom>
                    <a:noFill/>
                  </pic:spPr>
                </pic:pic>
              </a:graphicData>
            </a:graphic>
          </wp:inline>
        </w:drawing>
      </w:r>
    </w:p>
    <w:p w14:paraId="0B5C1B0E" w14:textId="112946A2"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3-11 </w:t>
      </w:r>
      <w:r w:rsidRPr="00F0388E">
        <w:rPr>
          <w:rFonts w:ascii="Times New Roman" w:eastAsia="宋体" w:hAnsi="Times New Roman" w:cs="Times New Roman" w:hint="eastAsia"/>
          <w:szCs w:val="20"/>
        </w:rPr>
        <w:t>可疑动作检测——弯腰伸手</w:t>
      </w:r>
    </w:p>
    <w:p w14:paraId="6968C9F2" w14:textId="475CC324" w:rsidR="00F0388E" w:rsidRP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可以看到，测试人员做出弯腰、伸手的动作后，摄像头捕捉到的画面经</w:t>
      </w:r>
      <w:r w:rsidRPr="00F0388E">
        <w:rPr>
          <w:rFonts w:ascii="Times New Roman" w:eastAsia="宋体" w:hAnsi="Times New Roman" w:cs="Times New Roman" w:hint="eastAsia"/>
          <w:sz w:val="24"/>
        </w:rPr>
        <w:t>MediaPipe</w:t>
      </w:r>
      <w:r w:rsidRPr="00F0388E">
        <w:rPr>
          <w:rFonts w:ascii="Times New Roman" w:eastAsia="宋体" w:hAnsi="Times New Roman" w:cs="Times New Roman" w:hint="eastAsia"/>
          <w:sz w:val="24"/>
        </w:rPr>
        <w:t>提取人体关键点后，正确识别到了弯腰伸手动作，同时左侧云端远程安全监测中心油箱场景接收到测试人员的可疑动作，并且“弯腰伸手”动作加</w:t>
      </w:r>
      <w:r>
        <w:rPr>
          <w:rFonts w:ascii="Times New Roman" w:eastAsia="宋体" w:hAnsi="Times New Roman" w:cs="Times New Roman" w:hint="eastAsia"/>
          <w:sz w:val="24"/>
        </w:rPr>
        <w:t>1</w:t>
      </w:r>
      <w:r w:rsidRPr="00F0388E">
        <w:rPr>
          <w:rFonts w:ascii="Times New Roman" w:eastAsia="宋体" w:hAnsi="Times New Roman" w:cs="Times New Roman" w:hint="eastAsia"/>
          <w:sz w:val="24"/>
        </w:rPr>
        <w:t>。</w:t>
      </w:r>
    </w:p>
    <w:p w14:paraId="2440C795" w14:textId="27634373" w:rsidR="00F0388E" w:rsidRDefault="00F0388E" w:rsidP="00F0388E">
      <w:pPr>
        <w:spacing w:line="360" w:lineRule="auto"/>
        <w:ind w:firstLineChars="200" w:firstLine="480"/>
        <w:rPr>
          <w:rFonts w:ascii="Times New Roman" w:eastAsia="宋体" w:hAnsi="Times New Roman" w:cs="Times New Roman"/>
          <w:sz w:val="24"/>
        </w:rPr>
      </w:pPr>
      <w:r w:rsidRPr="00F0388E">
        <w:rPr>
          <w:rFonts w:ascii="Times New Roman" w:eastAsia="宋体" w:hAnsi="Times New Roman" w:cs="Times New Roman" w:hint="eastAsia"/>
          <w:sz w:val="24"/>
        </w:rPr>
        <w:t>测试人员做出弯腰低头的动作后，可以看到终端侧和云端侧均出现了监测结果，如图</w:t>
      </w:r>
      <w:r w:rsidRPr="00F0388E">
        <w:rPr>
          <w:rFonts w:ascii="Times New Roman" w:eastAsia="宋体" w:hAnsi="Times New Roman" w:cs="Times New Roman" w:hint="eastAsia"/>
          <w:sz w:val="24"/>
        </w:rPr>
        <w:t>3-1</w:t>
      </w:r>
      <w:r>
        <w:rPr>
          <w:rFonts w:ascii="Times New Roman" w:eastAsia="宋体" w:hAnsi="Times New Roman" w:cs="Times New Roman" w:hint="eastAsia"/>
          <w:sz w:val="24"/>
        </w:rPr>
        <w:t>2</w:t>
      </w:r>
      <w:r w:rsidRPr="00F0388E">
        <w:rPr>
          <w:rFonts w:ascii="Times New Roman" w:eastAsia="宋体" w:hAnsi="Times New Roman" w:cs="Times New Roman" w:hint="eastAsia"/>
          <w:sz w:val="24"/>
        </w:rPr>
        <w:t>所示。</w:t>
      </w:r>
    </w:p>
    <w:p w14:paraId="6E2A44E8" w14:textId="36B6560B" w:rsidR="00F0388E" w:rsidRDefault="00F0388E" w:rsidP="00F0388E">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4A13B1EA" wp14:editId="496EB22D">
            <wp:extent cx="4224655" cy="2383790"/>
            <wp:effectExtent l="0" t="0" r="4445" b="0"/>
            <wp:docPr id="13231798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4655" cy="2383790"/>
                    </a:xfrm>
                    <a:prstGeom prst="rect">
                      <a:avLst/>
                    </a:prstGeom>
                    <a:noFill/>
                  </pic:spPr>
                </pic:pic>
              </a:graphicData>
            </a:graphic>
          </wp:inline>
        </w:drawing>
      </w:r>
    </w:p>
    <w:p w14:paraId="4F3960B1" w14:textId="5EA447AC" w:rsidR="00F0388E" w:rsidRPr="00F0388E" w:rsidRDefault="00F0388E" w:rsidP="00F0388E">
      <w:pPr>
        <w:spacing w:line="360" w:lineRule="auto"/>
        <w:jc w:val="center"/>
        <w:rPr>
          <w:rFonts w:ascii="Times New Roman" w:eastAsia="宋体" w:hAnsi="Times New Roman" w:cs="Times New Roman"/>
          <w:szCs w:val="20"/>
        </w:rPr>
      </w:pPr>
      <w:r w:rsidRPr="00F0388E">
        <w:rPr>
          <w:rFonts w:ascii="Times New Roman" w:eastAsia="宋体" w:hAnsi="Times New Roman" w:cs="Times New Roman" w:hint="eastAsia"/>
          <w:szCs w:val="20"/>
        </w:rPr>
        <w:t>图</w:t>
      </w:r>
      <w:r w:rsidRPr="00F0388E">
        <w:rPr>
          <w:rFonts w:ascii="Times New Roman" w:eastAsia="宋体" w:hAnsi="Times New Roman" w:cs="Times New Roman" w:hint="eastAsia"/>
          <w:szCs w:val="20"/>
        </w:rPr>
        <w:t xml:space="preserve">3-12 </w:t>
      </w:r>
      <w:r w:rsidRPr="00F0388E">
        <w:rPr>
          <w:rFonts w:ascii="Times New Roman" w:eastAsia="宋体" w:hAnsi="Times New Roman" w:cs="Times New Roman" w:hint="eastAsia"/>
          <w:szCs w:val="20"/>
        </w:rPr>
        <w:t>可疑动作检测——弯腰低头</w:t>
      </w:r>
    </w:p>
    <w:p w14:paraId="51E5BB50" w14:textId="529CEB7F"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测试人员做出左顾右盼的动作后，可以看到终端侧和云端侧均出现了监测结果，如图</w:t>
      </w:r>
      <w:r w:rsidRPr="00A660BF">
        <w:rPr>
          <w:rFonts w:ascii="Times New Roman" w:eastAsia="宋体" w:hAnsi="Times New Roman" w:cs="Times New Roman" w:hint="eastAsia"/>
          <w:sz w:val="24"/>
        </w:rPr>
        <w:t>3-1</w:t>
      </w:r>
      <w:r>
        <w:rPr>
          <w:rFonts w:ascii="Times New Roman" w:eastAsia="宋体" w:hAnsi="Times New Roman" w:cs="Times New Roman" w:hint="eastAsia"/>
          <w:sz w:val="24"/>
        </w:rPr>
        <w:t>3</w:t>
      </w:r>
      <w:r w:rsidRPr="00A660BF">
        <w:rPr>
          <w:rFonts w:ascii="Times New Roman" w:eastAsia="宋体" w:hAnsi="Times New Roman" w:cs="Times New Roman" w:hint="eastAsia"/>
          <w:sz w:val="24"/>
        </w:rPr>
        <w:t>所示。</w:t>
      </w:r>
    </w:p>
    <w:p w14:paraId="3CE6483C" w14:textId="55AC1CBA" w:rsidR="00A660BF" w:rsidRDefault="00A660BF" w:rsidP="00A660BF">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E17ACC7" wp14:editId="71153556">
            <wp:extent cx="4231005" cy="2383790"/>
            <wp:effectExtent l="0" t="0" r="0" b="0"/>
            <wp:docPr id="21451349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1005" cy="2383790"/>
                    </a:xfrm>
                    <a:prstGeom prst="rect">
                      <a:avLst/>
                    </a:prstGeom>
                    <a:noFill/>
                  </pic:spPr>
                </pic:pic>
              </a:graphicData>
            </a:graphic>
          </wp:inline>
        </w:drawing>
      </w:r>
    </w:p>
    <w:p w14:paraId="3D9EB9A5" w14:textId="34A6E60A" w:rsidR="00A660BF" w:rsidRPr="00A660BF" w:rsidRDefault="00A660BF" w:rsidP="00A660BF">
      <w:pPr>
        <w:spacing w:line="360" w:lineRule="auto"/>
        <w:jc w:val="center"/>
        <w:rPr>
          <w:rFonts w:ascii="Times New Roman" w:eastAsia="宋体" w:hAnsi="Times New Roman" w:cs="Times New Roman"/>
          <w:szCs w:val="20"/>
        </w:rPr>
      </w:pPr>
      <w:r w:rsidRPr="00A660BF">
        <w:rPr>
          <w:rFonts w:ascii="Times New Roman" w:eastAsia="宋体" w:hAnsi="Times New Roman" w:cs="Times New Roman" w:hint="eastAsia"/>
          <w:szCs w:val="20"/>
        </w:rPr>
        <w:t>图</w:t>
      </w:r>
      <w:r w:rsidRPr="00A660BF">
        <w:rPr>
          <w:rFonts w:ascii="Times New Roman" w:eastAsia="宋体" w:hAnsi="Times New Roman" w:cs="Times New Roman" w:hint="eastAsia"/>
          <w:szCs w:val="20"/>
        </w:rPr>
        <w:t xml:space="preserve">3-13 </w:t>
      </w:r>
      <w:r w:rsidRPr="00A660BF">
        <w:rPr>
          <w:rFonts w:ascii="Times New Roman" w:eastAsia="宋体" w:hAnsi="Times New Roman" w:cs="Times New Roman" w:hint="eastAsia"/>
          <w:szCs w:val="20"/>
        </w:rPr>
        <w:t>可疑动作检测——左顾右盼</w:t>
      </w:r>
    </w:p>
    <w:p w14:paraId="4D10329B" w14:textId="36C33CE4"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测试人员做出使用工具重复击打的动作后，可以看到终端侧和云端侧均出现了监测结果，如图</w:t>
      </w:r>
      <w:r w:rsidRPr="00A660BF">
        <w:rPr>
          <w:rFonts w:ascii="Times New Roman" w:eastAsia="宋体" w:hAnsi="Times New Roman" w:cs="Times New Roman" w:hint="eastAsia"/>
          <w:sz w:val="24"/>
        </w:rPr>
        <w:t>3-1</w:t>
      </w:r>
      <w:r>
        <w:rPr>
          <w:rFonts w:ascii="Times New Roman" w:eastAsia="宋体" w:hAnsi="Times New Roman" w:cs="Times New Roman" w:hint="eastAsia"/>
          <w:sz w:val="24"/>
        </w:rPr>
        <w:t>4</w:t>
      </w:r>
      <w:r w:rsidRPr="00A660BF">
        <w:rPr>
          <w:rFonts w:ascii="Times New Roman" w:eastAsia="宋体" w:hAnsi="Times New Roman" w:cs="Times New Roman" w:hint="eastAsia"/>
          <w:sz w:val="24"/>
        </w:rPr>
        <w:t>所示。</w:t>
      </w:r>
    </w:p>
    <w:p w14:paraId="18147A7A" w14:textId="42D690C7" w:rsidR="00A660BF" w:rsidRPr="00A660BF" w:rsidRDefault="00A660BF" w:rsidP="00A660BF">
      <w:pPr>
        <w:spacing w:line="360" w:lineRule="auto"/>
        <w:jc w:val="center"/>
        <w:rPr>
          <w:rFonts w:ascii="Times New Roman" w:eastAsia="宋体" w:hAnsi="Times New Roman" w:cs="Times New Roman"/>
          <w:szCs w:val="20"/>
        </w:rPr>
      </w:pPr>
      <w:r w:rsidRPr="00A660BF">
        <w:rPr>
          <w:rFonts w:ascii="Times New Roman" w:eastAsia="宋体" w:hAnsi="Times New Roman" w:cs="Times New Roman"/>
          <w:noProof/>
          <w:szCs w:val="20"/>
        </w:rPr>
        <w:lastRenderedPageBreak/>
        <w:drawing>
          <wp:inline distT="0" distB="0" distL="0" distR="0" wp14:anchorId="5BA3CDEA" wp14:editId="33E3BD01">
            <wp:extent cx="4237355" cy="2383790"/>
            <wp:effectExtent l="0" t="0" r="0" b="0"/>
            <wp:docPr id="18802696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7355" cy="2383790"/>
                    </a:xfrm>
                    <a:prstGeom prst="rect">
                      <a:avLst/>
                    </a:prstGeom>
                    <a:noFill/>
                  </pic:spPr>
                </pic:pic>
              </a:graphicData>
            </a:graphic>
          </wp:inline>
        </w:drawing>
      </w:r>
    </w:p>
    <w:p w14:paraId="1F6BF259" w14:textId="4EC45389" w:rsidR="00A660BF" w:rsidRDefault="00A660BF" w:rsidP="00A660BF">
      <w:pPr>
        <w:spacing w:line="360" w:lineRule="auto"/>
        <w:jc w:val="center"/>
        <w:rPr>
          <w:rFonts w:ascii="Times New Roman" w:eastAsia="宋体" w:hAnsi="Times New Roman" w:cs="Times New Roman"/>
          <w:sz w:val="24"/>
        </w:rPr>
      </w:pPr>
      <w:r w:rsidRPr="00A660BF">
        <w:rPr>
          <w:rFonts w:ascii="Times New Roman" w:eastAsia="宋体" w:hAnsi="Times New Roman" w:cs="Times New Roman" w:hint="eastAsia"/>
          <w:szCs w:val="20"/>
        </w:rPr>
        <w:t>图</w:t>
      </w:r>
      <w:r w:rsidRPr="00A660BF">
        <w:rPr>
          <w:rFonts w:ascii="Times New Roman" w:eastAsia="宋体" w:hAnsi="Times New Roman" w:cs="Times New Roman" w:hint="eastAsia"/>
          <w:szCs w:val="20"/>
        </w:rPr>
        <w:t>3-1</w:t>
      </w:r>
      <w:r>
        <w:rPr>
          <w:rFonts w:ascii="Times New Roman" w:eastAsia="宋体" w:hAnsi="Times New Roman" w:cs="Times New Roman" w:hint="eastAsia"/>
          <w:szCs w:val="20"/>
        </w:rPr>
        <w:t>4</w:t>
      </w:r>
      <w:r w:rsidRPr="00A660BF">
        <w:rPr>
          <w:rFonts w:ascii="Times New Roman" w:eastAsia="宋体" w:hAnsi="Times New Roman" w:cs="Times New Roman" w:hint="eastAsia"/>
          <w:szCs w:val="20"/>
        </w:rPr>
        <w:t xml:space="preserve"> </w:t>
      </w:r>
      <w:r w:rsidRPr="00A660BF">
        <w:rPr>
          <w:rFonts w:ascii="Times New Roman" w:eastAsia="宋体" w:hAnsi="Times New Roman" w:cs="Times New Roman" w:hint="eastAsia"/>
          <w:szCs w:val="20"/>
        </w:rPr>
        <w:t>可疑动作检测——使用工具重复击打</w:t>
      </w:r>
    </w:p>
    <w:p w14:paraId="23E030AA" w14:textId="5F7125C2" w:rsidR="00A660BF" w:rsidRDefault="00A660BF" w:rsidP="00A660BF">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3.2.3 </w:t>
      </w:r>
      <w:r>
        <w:rPr>
          <w:rFonts w:ascii="Times New Roman" w:eastAsia="宋体" w:hAnsi="Times New Roman" w:cs="Times New Roman" w:hint="eastAsia"/>
          <w:sz w:val="24"/>
        </w:rPr>
        <w:t>可靠性分析</w:t>
      </w:r>
    </w:p>
    <w:p w14:paraId="7DE6CA3F" w14:textId="77777777" w:rsidR="00A660BF" w:rsidRP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通过对系统的全面测试验证，本系统在安全监测覆盖性、准确性和稳定性三个关键维度均表现出色。在安全监测覆盖性方面，系统完整实现了驾驶室场景的疲劳检测（闭眼≥</w:t>
      </w:r>
      <w:r w:rsidRPr="00A660BF">
        <w:rPr>
          <w:rFonts w:ascii="Times New Roman" w:eastAsia="宋体" w:hAnsi="Times New Roman" w:cs="Times New Roman" w:hint="eastAsia"/>
          <w:sz w:val="24"/>
        </w:rPr>
        <w:t>1s</w:t>
      </w:r>
      <w:r w:rsidRPr="00A660BF">
        <w:rPr>
          <w:rFonts w:ascii="Times New Roman" w:eastAsia="宋体" w:hAnsi="Times New Roman" w:cs="Times New Roman" w:hint="eastAsia"/>
          <w:sz w:val="24"/>
        </w:rPr>
        <w:t>）、分心行为识别（玩手机、抽烟等）和生理参数监测功能，识别准确率达到</w:t>
      </w:r>
      <w:r w:rsidRPr="00A660BF">
        <w:rPr>
          <w:rFonts w:ascii="Times New Roman" w:eastAsia="宋体" w:hAnsi="Times New Roman" w:cs="Times New Roman" w:hint="eastAsia"/>
          <w:sz w:val="24"/>
        </w:rPr>
        <w:t>100%</w:t>
      </w:r>
      <w:r w:rsidRPr="00A660BF">
        <w:rPr>
          <w:rFonts w:ascii="Times New Roman" w:eastAsia="宋体" w:hAnsi="Times New Roman" w:cs="Times New Roman" w:hint="eastAsia"/>
          <w:sz w:val="24"/>
        </w:rPr>
        <w:t>；同时油箱场景的可疑动作识别（如弯腰、击打等）也实现无误报、漏报。在准确性测试中，各类复杂动作（包括复合动作如弯腰同时使用工具击打）均能准确识别，未出现行为混淆现象。系统稳定性测试表明，在多任务并发处理驾驶室和油箱监测场景时，系统运行稳定，未出现性能下降情况。这些测试结果充分验证了系统设计的可靠性和实用性。</w:t>
      </w:r>
    </w:p>
    <w:p w14:paraId="3619C8FF" w14:textId="19E9D6FD"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具体测试结果如表</w:t>
      </w:r>
      <w:r w:rsidRPr="00A660BF">
        <w:rPr>
          <w:rFonts w:ascii="Times New Roman" w:eastAsia="宋体" w:hAnsi="Times New Roman" w:cs="Times New Roman" w:hint="eastAsia"/>
          <w:sz w:val="24"/>
        </w:rPr>
        <w:t>3-1</w:t>
      </w:r>
      <w:r w:rsidRPr="00A660BF">
        <w:rPr>
          <w:rFonts w:ascii="Times New Roman" w:eastAsia="宋体" w:hAnsi="Times New Roman" w:cs="Times New Roman" w:hint="eastAsia"/>
          <w:sz w:val="24"/>
        </w:rPr>
        <w:t>所示。</w:t>
      </w:r>
    </w:p>
    <w:p w14:paraId="118E17E1" w14:textId="171417BC" w:rsidR="00A660BF" w:rsidRPr="00A660BF" w:rsidRDefault="00A660BF" w:rsidP="00A660BF">
      <w:pPr>
        <w:spacing w:line="360" w:lineRule="auto"/>
        <w:ind w:firstLineChars="200" w:firstLine="420"/>
        <w:jc w:val="center"/>
        <w:rPr>
          <w:rFonts w:ascii="Times New Roman" w:eastAsia="宋体" w:hAnsi="Times New Roman" w:cs="Times New Roman"/>
          <w:szCs w:val="20"/>
        </w:rPr>
      </w:pPr>
      <w:r w:rsidRPr="00A660BF">
        <w:rPr>
          <w:rFonts w:ascii="Times New Roman" w:eastAsia="宋体" w:hAnsi="Times New Roman" w:cs="Times New Roman" w:hint="eastAsia"/>
          <w:szCs w:val="20"/>
        </w:rPr>
        <w:t>表</w:t>
      </w:r>
      <w:r w:rsidRPr="00A660BF">
        <w:rPr>
          <w:rFonts w:ascii="Times New Roman" w:eastAsia="宋体" w:hAnsi="Times New Roman" w:cs="Times New Roman" w:hint="eastAsia"/>
          <w:szCs w:val="20"/>
        </w:rPr>
        <w:t xml:space="preserve">3-1 </w:t>
      </w:r>
      <w:r w:rsidRPr="00A660BF">
        <w:rPr>
          <w:rFonts w:ascii="Times New Roman" w:eastAsia="宋体" w:hAnsi="Times New Roman" w:cs="Times New Roman" w:hint="eastAsia"/>
          <w:szCs w:val="20"/>
        </w:rPr>
        <w:t>可靠性测试结果</w:t>
      </w:r>
    </w:p>
    <w:tbl>
      <w:tblPr>
        <w:tblStyle w:val="aa"/>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975"/>
        <w:gridCol w:w="2520"/>
        <w:gridCol w:w="3801"/>
      </w:tblGrid>
      <w:tr w:rsidR="00A660BF" w:rsidRPr="00A660BF" w14:paraId="7CE847A1" w14:textId="77777777" w:rsidTr="00FF07DB">
        <w:tc>
          <w:tcPr>
            <w:tcW w:w="1975" w:type="dxa"/>
            <w:vAlign w:val="center"/>
          </w:tcPr>
          <w:p w14:paraId="2706C268"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测试类别</w:t>
            </w:r>
          </w:p>
        </w:tc>
        <w:tc>
          <w:tcPr>
            <w:tcW w:w="2520" w:type="dxa"/>
            <w:vAlign w:val="center"/>
          </w:tcPr>
          <w:p w14:paraId="495CE174"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内容</w:t>
            </w:r>
          </w:p>
        </w:tc>
        <w:tc>
          <w:tcPr>
            <w:tcW w:w="3801" w:type="dxa"/>
            <w:vAlign w:val="center"/>
          </w:tcPr>
          <w:p w14:paraId="0B41F889"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结果</w:t>
            </w:r>
          </w:p>
        </w:tc>
      </w:tr>
      <w:tr w:rsidR="00A660BF" w:rsidRPr="00A660BF" w14:paraId="6DC581B3" w14:textId="77777777" w:rsidTr="00FF07DB">
        <w:tc>
          <w:tcPr>
            <w:tcW w:w="1975" w:type="dxa"/>
            <w:vMerge w:val="restart"/>
            <w:vAlign w:val="center"/>
          </w:tcPr>
          <w:p w14:paraId="7610DD9A"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安全监测覆盖性</w:t>
            </w:r>
          </w:p>
        </w:tc>
        <w:tc>
          <w:tcPr>
            <w:tcW w:w="2520" w:type="dxa"/>
            <w:vAlign w:val="center"/>
          </w:tcPr>
          <w:p w14:paraId="00124F5D"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驾驶室场景（疲劳、分心、生理监测）</w:t>
            </w:r>
          </w:p>
        </w:tc>
        <w:tc>
          <w:tcPr>
            <w:tcW w:w="3801" w:type="dxa"/>
            <w:vAlign w:val="center"/>
          </w:tcPr>
          <w:p w14:paraId="597B6459"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所有功能模块均被验证，识别准确率</w:t>
            </w:r>
            <w:r w:rsidRPr="00A660BF">
              <w:rPr>
                <w:rFonts w:ascii="Times New Roman" w:eastAsia="宋体" w:hAnsi="Times New Roman"/>
                <w:szCs w:val="20"/>
              </w:rPr>
              <w:t>100%</w:t>
            </w:r>
          </w:p>
        </w:tc>
      </w:tr>
      <w:tr w:rsidR="00A660BF" w:rsidRPr="00A660BF" w14:paraId="5E0E963C" w14:textId="77777777" w:rsidTr="00FF07DB">
        <w:tc>
          <w:tcPr>
            <w:tcW w:w="1975" w:type="dxa"/>
            <w:vMerge/>
            <w:vAlign w:val="center"/>
          </w:tcPr>
          <w:p w14:paraId="4D0D8F8F" w14:textId="77777777" w:rsidR="00A660BF" w:rsidRPr="00A660BF" w:rsidRDefault="00A660BF" w:rsidP="00A660BF">
            <w:pPr>
              <w:spacing w:line="360" w:lineRule="auto"/>
              <w:jc w:val="center"/>
              <w:rPr>
                <w:rFonts w:ascii="Times New Roman" w:eastAsia="宋体" w:hAnsi="Times New Roman"/>
                <w:szCs w:val="20"/>
              </w:rPr>
            </w:pPr>
          </w:p>
        </w:tc>
        <w:tc>
          <w:tcPr>
            <w:tcW w:w="2520" w:type="dxa"/>
            <w:vAlign w:val="center"/>
          </w:tcPr>
          <w:p w14:paraId="1C495192"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油箱场景（可疑动作识别）</w:t>
            </w:r>
          </w:p>
        </w:tc>
        <w:tc>
          <w:tcPr>
            <w:tcW w:w="3801" w:type="dxa"/>
            <w:vAlign w:val="center"/>
          </w:tcPr>
          <w:p w14:paraId="43CB01BD"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弯腰、击打等动作识别无误报</w:t>
            </w:r>
            <w:r w:rsidRPr="00A660BF">
              <w:rPr>
                <w:rFonts w:ascii="Times New Roman" w:eastAsia="宋体" w:hAnsi="Times New Roman"/>
                <w:szCs w:val="20"/>
              </w:rPr>
              <w:t>/</w:t>
            </w:r>
            <w:r w:rsidRPr="00A660BF">
              <w:rPr>
                <w:rFonts w:ascii="Times New Roman" w:eastAsia="宋体" w:hAnsi="Times New Roman"/>
                <w:szCs w:val="20"/>
              </w:rPr>
              <w:t>漏报</w:t>
            </w:r>
          </w:p>
        </w:tc>
      </w:tr>
      <w:tr w:rsidR="00A660BF" w:rsidRPr="00A660BF" w14:paraId="1A56F4CD" w14:textId="77777777" w:rsidTr="00FF07DB">
        <w:tc>
          <w:tcPr>
            <w:tcW w:w="1975" w:type="dxa"/>
            <w:vMerge w:val="restart"/>
            <w:vAlign w:val="center"/>
          </w:tcPr>
          <w:p w14:paraId="70A66F2F"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准确性</w:t>
            </w:r>
          </w:p>
        </w:tc>
        <w:tc>
          <w:tcPr>
            <w:tcW w:w="2520" w:type="dxa"/>
            <w:vAlign w:val="center"/>
          </w:tcPr>
          <w:p w14:paraId="3C0453CA"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疲劳</w:t>
            </w:r>
            <w:r w:rsidRPr="00A660BF">
              <w:rPr>
                <w:rFonts w:ascii="Times New Roman" w:eastAsia="宋体" w:hAnsi="Times New Roman"/>
                <w:szCs w:val="20"/>
              </w:rPr>
              <w:t>/</w:t>
            </w:r>
            <w:r w:rsidRPr="00A660BF">
              <w:rPr>
                <w:rFonts w:ascii="Times New Roman" w:eastAsia="宋体" w:hAnsi="Times New Roman"/>
                <w:szCs w:val="20"/>
              </w:rPr>
              <w:t>分心行为识别</w:t>
            </w:r>
          </w:p>
        </w:tc>
        <w:tc>
          <w:tcPr>
            <w:tcW w:w="3801" w:type="dxa"/>
            <w:vAlign w:val="center"/>
          </w:tcPr>
          <w:p w14:paraId="0D0F2DA6"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闭眼</w:t>
            </w:r>
            <w:r w:rsidRPr="00A660BF">
              <w:rPr>
                <w:rFonts w:ascii="Times New Roman" w:eastAsia="宋体" w:hAnsi="Times New Roman"/>
                <w:szCs w:val="20"/>
              </w:rPr>
              <w:t>≥1s</w:t>
            </w:r>
            <w:r w:rsidRPr="00A660BF">
              <w:rPr>
                <w:rFonts w:ascii="Times New Roman" w:eastAsia="宋体" w:hAnsi="Times New Roman"/>
                <w:szCs w:val="20"/>
              </w:rPr>
              <w:t>、玩手机、抽烟等动作识别准确率</w:t>
            </w:r>
            <w:r w:rsidRPr="00A660BF">
              <w:rPr>
                <w:rFonts w:ascii="Times New Roman" w:eastAsia="宋体" w:hAnsi="Times New Roman"/>
                <w:szCs w:val="20"/>
              </w:rPr>
              <w:t>100%</w:t>
            </w:r>
          </w:p>
        </w:tc>
      </w:tr>
      <w:tr w:rsidR="00A660BF" w:rsidRPr="00A660BF" w14:paraId="1CCA1A77" w14:textId="77777777" w:rsidTr="00FF07DB">
        <w:tc>
          <w:tcPr>
            <w:tcW w:w="1975" w:type="dxa"/>
            <w:vMerge/>
            <w:vAlign w:val="center"/>
          </w:tcPr>
          <w:p w14:paraId="14FA187E" w14:textId="77777777" w:rsidR="00A660BF" w:rsidRPr="00A660BF" w:rsidRDefault="00A660BF" w:rsidP="00A660BF">
            <w:pPr>
              <w:spacing w:line="360" w:lineRule="auto"/>
              <w:jc w:val="center"/>
              <w:rPr>
                <w:rFonts w:ascii="Times New Roman" w:eastAsia="宋体" w:hAnsi="Times New Roman"/>
                <w:szCs w:val="20"/>
              </w:rPr>
            </w:pPr>
          </w:p>
        </w:tc>
        <w:tc>
          <w:tcPr>
            <w:tcW w:w="2520" w:type="dxa"/>
            <w:vAlign w:val="center"/>
          </w:tcPr>
          <w:p w14:paraId="598A6034"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油箱动作识别</w:t>
            </w:r>
          </w:p>
        </w:tc>
        <w:tc>
          <w:tcPr>
            <w:tcW w:w="3801" w:type="dxa"/>
            <w:vAlign w:val="center"/>
          </w:tcPr>
          <w:p w14:paraId="2C99A134"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复杂动作（如弯腰</w:t>
            </w:r>
            <w:r w:rsidRPr="00A660BF">
              <w:rPr>
                <w:rFonts w:ascii="Times New Roman" w:eastAsia="宋体" w:hAnsi="Times New Roman"/>
                <w:szCs w:val="20"/>
              </w:rPr>
              <w:t>+</w:t>
            </w:r>
            <w:r w:rsidRPr="00A660BF">
              <w:rPr>
                <w:rFonts w:ascii="Times New Roman" w:eastAsia="宋体" w:hAnsi="Times New Roman"/>
                <w:szCs w:val="20"/>
              </w:rPr>
              <w:t>工具击打）无混淆</w:t>
            </w:r>
          </w:p>
        </w:tc>
      </w:tr>
      <w:tr w:rsidR="00A660BF" w:rsidRPr="00A660BF" w14:paraId="0EDA7A94" w14:textId="77777777" w:rsidTr="00FF07DB">
        <w:tc>
          <w:tcPr>
            <w:tcW w:w="1975" w:type="dxa"/>
            <w:vAlign w:val="center"/>
          </w:tcPr>
          <w:p w14:paraId="10660127"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稳定性</w:t>
            </w:r>
          </w:p>
        </w:tc>
        <w:tc>
          <w:tcPr>
            <w:tcW w:w="2520" w:type="dxa"/>
            <w:vAlign w:val="center"/>
          </w:tcPr>
          <w:p w14:paraId="3446F84E"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hint="eastAsia"/>
                <w:szCs w:val="20"/>
              </w:rPr>
              <w:t>多任务处理</w:t>
            </w:r>
          </w:p>
        </w:tc>
        <w:tc>
          <w:tcPr>
            <w:tcW w:w="3801" w:type="dxa"/>
            <w:vAlign w:val="center"/>
          </w:tcPr>
          <w:p w14:paraId="21B09896" w14:textId="77777777" w:rsidR="00A660BF" w:rsidRPr="00A660BF" w:rsidRDefault="00A660BF" w:rsidP="00A660BF">
            <w:pPr>
              <w:spacing w:line="360" w:lineRule="auto"/>
              <w:jc w:val="center"/>
              <w:rPr>
                <w:rFonts w:ascii="Times New Roman" w:eastAsia="宋体" w:hAnsi="Times New Roman"/>
                <w:szCs w:val="20"/>
              </w:rPr>
            </w:pPr>
            <w:r w:rsidRPr="00A660BF">
              <w:rPr>
                <w:rFonts w:ascii="Times New Roman" w:eastAsia="宋体" w:hAnsi="Times New Roman"/>
                <w:szCs w:val="20"/>
              </w:rPr>
              <w:t>同时处理驾驶室与油箱监测时无性能下降</w:t>
            </w:r>
          </w:p>
        </w:tc>
      </w:tr>
    </w:tbl>
    <w:p w14:paraId="637CA605" w14:textId="27C3772F" w:rsidR="00A660BF" w:rsidRDefault="00A660BF" w:rsidP="00A660BF">
      <w:pPr>
        <w:spacing w:beforeLines="50" w:before="156" w:afterLines="50" w:after="156"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3.3 </w:t>
      </w:r>
      <w:r>
        <w:rPr>
          <w:rFonts w:ascii="Times New Roman" w:eastAsia="宋体" w:hAnsi="Times New Roman" w:cs="Times New Roman" w:hint="eastAsia"/>
          <w:sz w:val="24"/>
        </w:rPr>
        <w:t>工程成果</w:t>
      </w:r>
    </w:p>
    <w:p w14:paraId="54B5DAFD" w14:textId="3AA841EA" w:rsidR="00A660BF" w:rsidRDefault="00A660BF" w:rsidP="00A660BF">
      <w:pPr>
        <w:spacing w:beforeLines="50" w:before="156" w:afterLines="50" w:after="156"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3.3.1 </w:t>
      </w:r>
      <w:r>
        <w:rPr>
          <w:rFonts w:ascii="Times New Roman" w:eastAsia="宋体" w:hAnsi="Times New Roman" w:cs="Times New Roman" w:hint="eastAsia"/>
          <w:sz w:val="24"/>
        </w:rPr>
        <w:t>电路成果</w:t>
      </w:r>
    </w:p>
    <w:p w14:paraId="5A2AA6E1" w14:textId="551996ED"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模块主要结构包括电源模块电路、</w:t>
      </w:r>
      <w:r w:rsidRPr="00A660BF">
        <w:rPr>
          <w:rFonts w:ascii="Times New Roman" w:eastAsia="宋体" w:hAnsi="Times New Roman" w:cs="Times New Roman" w:hint="eastAsia"/>
          <w:sz w:val="24"/>
        </w:rPr>
        <w:t>STM32</w:t>
      </w:r>
      <w:r w:rsidRPr="00A660BF">
        <w:rPr>
          <w:rFonts w:ascii="Times New Roman" w:eastAsia="宋体" w:hAnsi="Times New Roman" w:cs="Times New Roman" w:hint="eastAsia"/>
          <w:sz w:val="24"/>
        </w:rPr>
        <w:t>最小系统、通信模块电路以及传感器接口电路构成。实物图如图</w:t>
      </w:r>
      <w:r w:rsidRPr="00A660BF">
        <w:rPr>
          <w:rFonts w:ascii="Times New Roman" w:eastAsia="宋体" w:hAnsi="Times New Roman" w:cs="Times New Roman" w:hint="eastAsia"/>
          <w:sz w:val="24"/>
        </w:rPr>
        <w:t>3-1</w:t>
      </w:r>
      <w:r>
        <w:rPr>
          <w:rFonts w:ascii="Times New Roman" w:eastAsia="宋体" w:hAnsi="Times New Roman" w:cs="Times New Roman" w:hint="eastAsia"/>
          <w:sz w:val="24"/>
        </w:rPr>
        <w:t>5</w:t>
      </w:r>
      <w:r w:rsidRPr="00A660BF">
        <w:rPr>
          <w:rFonts w:ascii="Times New Roman" w:eastAsia="宋体" w:hAnsi="Times New Roman" w:cs="Times New Roman" w:hint="eastAsia"/>
          <w:sz w:val="24"/>
        </w:rPr>
        <w:t>所示。</w:t>
      </w:r>
    </w:p>
    <w:p w14:paraId="4A7BFFCE" w14:textId="0200CC4F" w:rsidR="00A660BF" w:rsidRDefault="00A660BF" w:rsidP="00A660BF">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3746DF9E" wp14:editId="783AC768">
            <wp:extent cx="2426335" cy="1889760"/>
            <wp:effectExtent l="0" t="0" r="0" b="0"/>
            <wp:docPr id="969235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26335" cy="1889760"/>
                    </a:xfrm>
                    <a:prstGeom prst="rect">
                      <a:avLst/>
                    </a:prstGeom>
                    <a:noFill/>
                  </pic:spPr>
                </pic:pic>
              </a:graphicData>
            </a:graphic>
          </wp:inline>
        </w:drawing>
      </w:r>
    </w:p>
    <w:p w14:paraId="72BBF4C8" w14:textId="7ED5CC40" w:rsidR="00A660BF" w:rsidRDefault="00A660BF" w:rsidP="00A660BF">
      <w:pPr>
        <w:spacing w:line="360" w:lineRule="auto"/>
        <w:jc w:val="center"/>
        <w:rPr>
          <w:rFonts w:ascii="Times New Roman" w:eastAsia="宋体" w:hAnsi="Times New Roman" w:cs="Times New Roman"/>
          <w:szCs w:val="20"/>
        </w:rPr>
      </w:pPr>
      <w:r w:rsidRPr="00A660BF">
        <w:rPr>
          <w:rFonts w:ascii="Times New Roman" w:eastAsia="宋体" w:hAnsi="Times New Roman" w:cs="Times New Roman" w:hint="eastAsia"/>
          <w:szCs w:val="20"/>
        </w:rPr>
        <w:t>图</w:t>
      </w:r>
      <w:r w:rsidRPr="00A660BF">
        <w:rPr>
          <w:rFonts w:ascii="Times New Roman" w:eastAsia="宋体" w:hAnsi="Times New Roman" w:cs="Times New Roman" w:hint="eastAsia"/>
          <w:szCs w:val="20"/>
        </w:rPr>
        <w:t xml:space="preserve">3-15 </w:t>
      </w:r>
      <w:r w:rsidRPr="00A660BF">
        <w:rPr>
          <w:rFonts w:ascii="Times New Roman" w:eastAsia="宋体" w:hAnsi="Times New Roman" w:cs="Times New Roman" w:hint="eastAsia"/>
          <w:szCs w:val="20"/>
        </w:rPr>
        <w:t>分离式生理参数监测模块</w:t>
      </w:r>
    </w:p>
    <w:p w14:paraId="6A913CCA" w14:textId="74BC6077" w:rsidR="00A660BF" w:rsidRDefault="00A660BF" w:rsidP="00A660BF">
      <w:pPr>
        <w:spacing w:beforeLines="50" w:before="156" w:afterLines="50" w:after="156"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 xml:space="preserve">3.3.2 </w:t>
      </w:r>
      <w:r w:rsidRPr="00A660BF">
        <w:rPr>
          <w:rFonts w:ascii="Times New Roman" w:eastAsia="宋体" w:hAnsi="Times New Roman" w:cs="Times New Roman" w:hint="eastAsia"/>
          <w:sz w:val="24"/>
        </w:rPr>
        <w:t>软件成果</w:t>
      </w:r>
    </w:p>
    <w:p w14:paraId="5E94A77F" w14:textId="77777777" w:rsidR="00A660BF" w:rsidRP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软件界面设计包括远程安全监测中心上位机软件和运行于终端的安全预警上位机软件。</w:t>
      </w:r>
    </w:p>
    <w:p w14:paraId="06E2AA04" w14:textId="2DA71744"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远程安全监测中心上位机软件界面如图</w:t>
      </w:r>
      <w:r w:rsidRPr="00A660BF">
        <w:rPr>
          <w:rFonts w:ascii="Times New Roman" w:eastAsia="宋体" w:hAnsi="Times New Roman" w:cs="Times New Roman" w:hint="eastAsia"/>
          <w:sz w:val="24"/>
        </w:rPr>
        <w:t>3-1</w:t>
      </w:r>
      <w:r>
        <w:rPr>
          <w:rFonts w:ascii="Times New Roman" w:eastAsia="宋体" w:hAnsi="Times New Roman" w:cs="Times New Roman" w:hint="eastAsia"/>
          <w:sz w:val="24"/>
        </w:rPr>
        <w:t>6</w:t>
      </w:r>
      <w:r w:rsidRPr="00A660BF">
        <w:rPr>
          <w:rFonts w:ascii="Times New Roman" w:eastAsia="宋体" w:hAnsi="Times New Roman" w:cs="Times New Roman" w:hint="eastAsia"/>
          <w:sz w:val="24"/>
        </w:rPr>
        <w:t>所示。</w:t>
      </w:r>
    </w:p>
    <w:p w14:paraId="53F64FCA" w14:textId="67DEBBED" w:rsidR="00A660BF" w:rsidRDefault="00A660BF" w:rsidP="00A660BF">
      <w:pPr>
        <w:spacing w:line="360" w:lineRule="auto"/>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7B9DDC2E" wp14:editId="1B8F69E8">
            <wp:extent cx="5261610" cy="2828925"/>
            <wp:effectExtent l="0" t="0" r="0" b="9525"/>
            <wp:docPr id="1604920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1610" cy="2828925"/>
                    </a:xfrm>
                    <a:prstGeom prst="rect">
                      <a:avLst/>
                    </a:prstGeom>
                    <a:noFill/>
                  </pic:spPr>
                </pic:pic>
              </a:graphicData>
            </a:graphic>
          </wp:inline>
        </w:drawing>
      </w:r>
    </w:p>
    <w:p w14:paraId="6FE62FBD" w14:textId="2B418499" w:rsidR="00A660BF" w:rsidRDefault="00A660BF" w:rsidP="00A660BF">
      <w:pPr>
        <w:spacing w:line="360" w:lineRule="auto"/>
        <w:jc w:val="center"/>
        <w:rPr>
          <w:rFonts w:ascii="Times New Roman" w:eastAsia="宋体" w:hAnsi="Times New Roman" w:cs="Times New Roman"/>
          <w:szCs w:val="20"/>
        </w:rPr>
      </w:pPr>
      <w:r w:rsidRPr="00A660BF">
        <w:rPr>
          <w:rFonts w:ascii="Times New Roman" w:eastAsia="宋体" w:hAnsi="Times New Roman" w:cs="Times New Roman" w:hint="eastAsia"/>
          <w:szCs w:val="20"/>
        </w:rPr>
        <w:t>图</w:t>
      </w:r>
      <w:r w:rsidRPr="00A660BF">
        <w:rPr>
          <w:rFonts w:ascii="Times New Roman" w:eastAsia="宋体" w:hAnsi="Times New Roman" w:cs="Times New Roman" w:hint="eastAsia"/>
          <w:szCs w:val="20"/>
        </w:rPr>
        <w:t xml:space="preserve">3-16 </w:t>
      </w:r>
      <w:r w:rsidRPr="00A660BF">
        <w:rPr>
          <w:rFonts w:ascii="Times New Roman" w:eastAsia="宋体" w:hAnsi="Times New Roman" w:cs="Times New Roman" w:hint="eastAsia"/>
          <w:szCs w:val="20"/>
        </w:rPr>
        <w:t>远程安全监测中心</w:t>
      </w:r>
    </w:p>
    <w:p w14:paraId="17938F85" w14:textId="28A945C8" w:rsidR="00A660BF" w:rsidRDefault="00A660BF" w:rsidP="00A660BF">
      <w:pPr>
        <w:spacing w:line="360" w:lineRule="auto"/>
        <w:ind w:firstLineChars="200" w:firstLine="480"/>
        <w:rPr>
          <w:rFonts w:ascii="Times New Roman" w:eastAsia="宋体" w:hAnsi="Times New Roman" w:cs="Times New Roman"/>
          <w:sz w:val="24"/>
        </w:rPr>
      </w:pPr>
      <w:r w:rsidRPr="00A660BF">
        <w:rPr>
          <w:rFonts w:ascii="Times New Roman" w:eastAsia="宋体" w:hAnsi="Times New Roman" w:cs="Times New Roman" w:hint="eastAsia"/>
          <w:sz w:val="24"/>
        </w:rPr>
        <w:t>货运车辆安全监测终端上位机软件如图</w:t>
      </w:r>
      <w:r w:rsidRPr="00A660BF">
        <w:rPr>
          <w:rFonts w:ascii="Times New Roman" w:eastAsia="宋体" w:hAnsi="Times New Roman" w:cs="Times New Roman" w:hint="eastAsia"/>
          <w:sz w:val="24"/>
        </w:rPr>
        <w:t>3-1</w:t>
      </w:r>
      <w:r>
        <w:rPr>
          <w:rFonts w:ascii="Times New Roman" w:eastAsia="宋体" w:hAnsi="Times New Roman" w:cs="Times New Roman" w:hint="eastAsia"/>
          <w:sz w:val="24"/>
        </w:rPr>
        <w:t>7</w:t>
      </w:r>
      <w:r w:rsidRPr="00A660BF">
        <w:rPr>
          <w:rFonts w:ascii="Times New Roman" w:eastAsia="宋体" w:hAnsi="Times New Roman" w:cs="Times New Roman" w:hint="eastAsia"/>
          <w:sz w:val="24"/>
        </w:rPr>
        <w:t>所示。</w:t>
      </w:r>
    </w:p>
    <w:p w14:paraId="335F2012" w14:textId="1B096C59" w:rsidR="00A660BF" w:rsidRDefault="00A660BF" w:rsidP="00A660BF">
      <w:pPr>
        <w:spacing w:line="360" w:lineRule="auto"/>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41082A7D" wp14:editId="67B161FF">
            <wp:extent cx="5273675" cy="2962910"/>
            <wp:effectExtent l="0" t="0" r="3175" b="8890"/>
            <wp:docPr id="57159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2962910"/>
                    </a:xfrm>
                    <a:prstGeom prst="rect">
                      <a:avLst/>
                    </a:prstGeom>
                    <a:noFill/>
                  </pic:spPr>
                </pic:pic>
              </a:graphicData>
            </a:graphic>
          </wp:inline>
        </w:drawing>
      </w:r>
    </w:p>
    <w:p w14:paraId="697861E1" w14:textId="5A12ED72" w:rsidR="00BA28F9" w:rsidRPr="00A660BF" w:rsidRDefault="00A660BF" w:rsidP="00A660BF">
      <w:pPr>
        <w:spacing w:line="360" w:lineRule="auto"/>
        <w:jc w:val="center"/>
        <w:rPr>
          <w:rFonts w:ascii="Times New Roman" w:eastAsia="宋体" w:hAnsi="Times New Roman" w:cs="Times New Roman"/>
          <w:szCs w:val="20"/>
        </w:rPr>
      </w:pPr>
      <w:r w:rsidRPr="00A660BF">
        <w:rPr>
          <w:rFonts w:ascii="Times New Roman" w:eastAsia="宋体" w:hAnsi="Times New Roman" w:cs="Times New Roman" w:hint="eastAsia"/>
          <w:szCs w:val="20"/>
        </w:rPr>
        <w:t>图</w:t>
      </w:r>
      <w:r w:rsidRPr="00A660BF">
        <w:rPr>
          <w:rFonts w:ascii="Times New Roman" w:eastAsia="宋体" w:hAnsi="Times New Roman" w:cs="Times New Roman" w:hint="eastAsia"/>
          <w:szCs w:val="20"/>
        </w:rPr>
        <w:t xml:space="preserve">3-17 </w:t>
      </w:r>
      <w:r w:rsidRPr="00A660BF">
        <w:rPr>
          <w:rFonts w:ascii="Times New Roman" w:eastAsia="宋体" w:hAnsi="Times New Roman" w:cs="Times New Roman" w:hint="eastAsia"/>
          <w:szCs w:val="20"/>
        </w:rPr>
        <w:t>货运车辆安全监测终端</w:t>
      </w:r>
    </w:p>
    <w:p w14:paraId="58A3DA38" w14:textId="017E686A" w:rsidR="006A782C" w:rsidRDefault="006A782C" w:rsidP="0074655B">
      <w:pPr>
        <w:spacing w:beforeLines="100" w:before="312" w:afterLines="100" w:after="312" w:line="360" w:lineRule="auto"/>
        <w:rPr>
          <w:rFonts w:ascii="Times New Roman" w:eastAsia="宋体" w:hAnsi="Times New Roman" w:cs="Times New Roman"/>
          <w:b/>
          <w:sz w:val="28"/>
          <w:szCs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四</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A660BF">
        <w:rPr>
          <w:rFonts w:ascii="Times New Roman" w:eastAsia="宋体" w:hAnsi="Times New Roman" w:cs="Times New Roman" w:hint="eastAsia"/>
          <w:b/>
          <w:sz w:val="28"/>
          <w:szCs w:val="24"/>
        </w:rPr>
        <w:t>总结</w:t>
      </w:r>
    </w:p>
    <w:p w14:paraId="61478BF4" w14:textId="2DD17FB7" w:rsidR="0074655B" w:rsidRPr="0074655B" w:rsidRDefault="0074655B" w:rsidP="0074655B">
      <w:pPr>
        <w:spacing w:beforeLines="50" w:before="156" w:afterLines="50" w:after="156" w:line="360" w:lineRule="auto"/>
        <w:rPr>
          <w:rFonts w:ascii="Times New Roman" w:eastAsia="宋体" w:hAnsi="Times New Roman" w:cs="Times New Roman"/>
          <w:bCs/>
          <w:sz w:val="24"/>
        </w:rPr>
      </w:pPr>
      <w:r w:rsidRPr="0074655B">
        <w:rPr>
          <w:rFonts w:ascii="Times New Roman" w:eastAsia="宋体" w:hAnsi="Times New Roman" w:cs="Times New Roman" w:hint="eastAsia"/>
          <w:bCs/>
          <w:sz w:val="24"/>
        </w:rPr>
        <w:t xml:space="preserve">4.1 </w:t>
      </w:r>
      <w:r w:rsidRPr="0074655B">
        <w:rPr>
          <w:rFonts w:ascii="Times New Roman" w:eastAsia="宋体" w:hAnsi="Times New Roman" w:cs="Times New Roman" w:hint="eastAsia"/>
          <w:bCs/>
          <w:sz w:val="24"/>
        </w:rPr>
        <w:t>可扩展之处</w:t>
      </w:r>
    </w:p>
    <w:p w14:paraId="5E23635F" w14:textId="77777777" w:rsidR="0074655B" w:rsidRPr="0074655B" w:rsidRDefault="0074655B" w:rsidP="0074655B">
      <w:pPr>
        <w:spacing w:line="360" w:lineRule="auto"/>
        <w:ind w:firstLineChars="200" w:firstLine="480"/>
        <w:rPr>
          <w:rFonts w:ascii="Times New Roman" w:eastAsia="宋体" w:hAnsi="Times New Roman" w:cs="Times New Roman"/>
          <w:bCs/>
          <w:sz w:val="24"/>
        </w:rPr>
      </w:pPr>
      <w:r w:rsidRPr="0074655B">
        <w:rPr>
          <w:rFonts w:ascii="Times New Roman" w:eastAsia="宋体" w:hAnsi="Times New Roman" w:cs="Times New Roman" w:hint="eastAsia"/>
          <w:bCs/>
          <w:sz w:val="24"/>
        </w:rPr>
        <w:t>本终端还可增强对货运车辆其他部分参数的监测。增加</w:t>
      </w:r>
      <w:r w:rsidRPr="0074655B">
        <w:rPr>
          <w:rFonts w:ascii="Times New Roman" w:eastAsia="宋体" w:hAnsi="Times New Roman" w:cs="Times New Roman"/>
          <w:bCs/>
          <w:sz w:val="24"/>
        </w:rPr>
        <w:t> </w:t>
      </w:r>
      <w:r w:rsidRPr="0074655B">
        <w:rPr>
          <w:rFonts w:ascii="Times New Roman" w:eastAsia="宋体" w:hAnsi="Times New Roman" w:cs="Times New Roman"/>
          <w:bCs/>
          <w:sz w:val="24"/>
        </w:rPr>
        <w:t>或</w:t>
      </w:r>
      <w:r w:rsidRPr="0074655B">
        <w:rPr>
          <w:rFonts w:ascii="Times New Roman" w:eastAsia="宋体" w:hAnsi="Times New Roman" w:cs="Times New Roman"/>
          <w:bCs/>
          <w:sz w:val="24"/>
        </w:rPr>
        <w:t xml:space="preserve"> CAN </w:t>
      </w:r>
      <w:r w:rsidRPr="0074655B">
        <w:rPr>
          <w:rFonts w:ascii="Times New Roman" w:eastAsia="宋体" w:hAnsi="Times New Roman" w:cs="Times New Roman"/>
          <w:bCs/>
          <w:sz w:val="24"/>
        </w:rPr>
        <w:t>总线采集</w:t>
      </w:r>
      <w:r w:rsidRPr="0074655B">
        <w:rPr>
          <w:rFonts w:ascii="Times New Roman" w:eastAsia="宋体" w:hAnsi="Times New Roman" w:cs="Times New Roman"/>
          <w:bCs/>
          <w:sz w:val="24"/>
        </w:rPr>
        <w:lastRenderedPageBreak/>
        <w:t>车辆油耗、转速、车速等运行状态，通过读取得到发动机转速、瞬时油耗、节气门开度、车速等诊断数据，与现有的行为检测、心率数据融合，以更精准地判断驾驶风险。</w:t>
      </w:r>
    </w:p>
    <w:p w14:paraId="54A9AB23" w14:textId="0EA80DA7" w:rsidR="0074655B" w:rsidRDefault="0074655B" w:rsidP="0074655B">
      <w:pPr>
        <w:spacing w:line="360" w:lineRule="auto"/>
        <w:ind w:firstLineChars="200" w:firstLine="480"/>
        <w:rPr>
          <w:rFonts w:ascii="Times New Roman" w:eastAsia="宋体" w:hAnsi="Times New Roman" w:cs="Times New Roman"/>
          <w:bCs/>
          <w:sz w:val="24"/>
        </w:rPr>
      </w:pPr>
      <w:r w:rsidRPr="0074655B">
        <w:rPr>
          <w:rFonts w:ascii="Times New Roman" w:eastAsia="宋体" w:hAnsi="Times New Roman" w:cs="Times New Roman" w:hint="eastAsia"/>
          <w:bCs/>
          <w:sz w:val="24"/>
        </w:rPr>
        <w:t>可以将边缘采集的多模态数据汇总至云端，基于驾驶员历史生理与行为特征训练个性化疲劳</w:t>
      </w:r>
      <w:r w:rsidRPr="0074655B">
        <w:rPr>
          <w:rFonts w:ascii="Times New Roman" w:eastAsia="宋体" w:hAnsi="Times New Roman" w:cs="Times New Roman" w:hint="eastAsia"/>
          <w:bCs/>
          <w:sz w:val="24"/>
        </w:rPr>
        <w:t>/</w:t>
      </w:r>
      <w:r w:rsidRPr="0074655B">
        <w:rPr>
          <w:rFonts w:ascii="Times New Roman" w:eastAsia="宋体" w:hAnsi="Times New Roman" w:cs="Times New Roman" w:hint="eastAsia"/>
          <w:bCs/>
          <w:sz w:val="24"/>
        </w:rPr>
        <w:t>分心检测模型，持续提升警报准确率；并能将通用模型与个性化模型相互迭代提升识别准确率与预警智能度。</w:t>
      </w:r>
    </w:p>
    <w:p w14:paraId="07DDE7A7" w14:textId="6E19EB05" w:rsidR="0074655B" w:rsidRDefault="0074655B" w:rsidP="0074655B">
      <w:pPr>
        <w:spacing w:beforeLines="50" w:before="156" w:afterLines="50" w:after="156" w:line="360" w:lineRule="auto"/>
        <w:rPr>
          <w:rFonts w:ascii="Times New Roman" w:eastAsia="宋体" w:hAnsi="Times New Roman" w:cs="Times New Roman"/>
          <w:bCs/>
          <w:sz w:val="24"/>
        </w:rPr>
      </w:pPr>
      <w:r>
        <w:rPr>
          <w:rFonts w:ascii="Times New Roman" w:eastAsia="宋体" w:hAnsi="Times New Roman" w:cs="Times New Roman" w:hint="eastAsia"/>
          <w:bCs/>
          <w:sz w:val="24"/>
        </w:rPr>
        <w:t xml:space="preserve">4.2 </w:t>
      </w:r>
      <w:r>
        <w:rPr>
          <w:rFonts w:ascii="Times New Roman" w:eastAsia="宋体" w:hAnsi="Times New Roman" w:cs="Times New Roman" w:hint="eastAsia"/>
          <w:bCs/>
          <w:sz w:val="24"/>
        </w:rPr>
        <w:t>心得体会</w:t>
      </w:r>
    </w:p>
    <w:p w14:paraId="702FD60B" w14:textId="77777777" w:rsidR="0074655B" w:rsidRPr="0074655B" w:rsidRDefault="0074655B" w:rsidP="0074655B">
      <w:pPr>
        <w:spacing w:line="360" w:lineRule="auto"/>
        <w:ind w:firstLineChars="200" w:firstLine="480"/>
        <w:rPr>
          <w:rFonts w:ascii="Times New Roman" w:eastAsia="宋体" w:hAnsi="Times New Roman" w:cs="Times New Roman"/>
          <w:bCs/>
          <w:sz w:val="24"/>
        </w:rPr>
      </w:pPr>
      <w:r w:rsidRPr="0074655B">
        <w:rPr>
          <w:rFonts w:ascii="Times New Roman" w:eastAsia="宋体" w:hAnsi="Times New Roman" w:cs="Times New Roman" w:hint="eastAsia"/>
          <w:bCs/>
          <w:sz w:val="24"/>
        </w:rPr>
        <w:t>本作品以</w:t>
      </w:r>
      <w:r w:rsidRPr="0074655B">
        <w:rPr>
          <w:rFonts w:ascii="Times New Roman" w:eastAsia="宋体" w:hAnsi="Times New Roman" w:cs="Times New Roman" w:hint="eastAsia"/>
          <w:bCs/>
          <w:sz w:val="24"/>
        </w:rPr>
        <w:t>RK3588</w:t>
      </w:r>
      <w:r w:rsidRPr="0074655B">
        <w:rPr>
          <w:rFonts w:ascii="Times New Roman" w:eastAsia="宋体" w:hAnsi="Times New Roman" w:cs="Times New Roman" w:hint="eastAsia"/>
          <w:bCs/>
          <w:sz w:val="24"/>
        </w:rPr>
        <w:t>为核心打造的多模态货运安全监测终端，首要任务是精准提炼“安全监测”核心需求：驾驶行为识别、生理信号采集与环境监控。我们决定先用最少的硬件模块（摄像头、心率带、</w:t>
      </w:r>
      <w:r w:rsidRPr="0074655B">
        <w:rPr>
          <w:rFonts w:ascii="Times New Roman" w:eastAsia="宋体" w:hAnsi="Times New Roman" w:cs="Times New Roman" w:hint="eastAsia"/>
          <w:bCs/>
          <w:sz w:val="24"/>
        </w:rPr>
        <w:t>DHT11</w:t>
      </w:r>
      <w:r w:rsidRPr="0074655B">
        <w:rPr>
          <w:rFonts w:ascii="Times New Roman" w:eastAsia="宋体" w:hAnsi="Times New Roman" w:cs="Times New Roman" w:hint="eastAsia"/>
          <w:bCs/>
          <w:sz w:val="24"/>
        </w:rPr>
        <w:t>传感器），在</w:t>
      </w:r>
      <w:r w:rsidRPr="0074655B">
        <w:rPr>
          <w:rFonts w:ascii="Times New Roman" w:eastAsia="宋体" w:hAnsi="Times New Roman" w:cs="Times New Roman" w:hint="eastAsia"/>
          <w:bCs/>
          <w:sz w:val="24"/>
        </w:rPr>
        <w:t>RK3588</w:t>
      </w:r>
      <w:r w:rsidRPr="0074655B">
        <w:rPr>
          <w:rFonts w:ascii="Times New Roman" w:eastAsia="宋体" w:hAnsi="Times New Roman" w:cs="Times New Roman" w:hint="eastAsia"/>
          <w:bCs/>
          <w:sz w:val="24"/>
        </w:rPr>
        <w:t>开发板上完成端到端数据流通的</w:t>
      </w:r>
      <w:r w:rsidRPr="0074655B">
        <w:rPr>
          <w:rFonts w:ascii="Times New Roman" w:eastAsia="宋体" w:hAnsi="Times New Roman" w:cs="Times New Roman" w:hint="eastAsia"/>
          <w:bCs/>
          <w:sz w:val="24"/>
        </w:rPr>
        <w:t>Demo</w:t>
      </w:r>
      <w:r w:rsidRPr="0074655B">
        <w:rPr>
          <w:rFonts w:ascii="Times New Roman" w:eastAsia="宋体" w:hAnsi="Times New Roman" w:cs="Times New Roman" w:hint="eastAsia"/>
          <w:bCs/>
          <w:sz w:val="24"/>
        </w:rPr>
        <w:t>。通过一天内几次迭代，我们迅速确认了摄像头分辨率、数据传输接口及实时预警阈值，避免在细节上浪费宝贵时间。</w:t>
      </w:r>
    </w:p>
    <w:p w14:paraId="76335E33" w14:textId="77777777" w:rsidR="0074655B" w:rsidRPr="0074655B" w:rsidRDefault="0074655B" w:rsidP="0074655B">
      <w:pPr>
        <w:spacing w:line="360" w:lineRule="auto"/>
        <w:ind w:firstLineChars="200" w:firstLine="480"/>
        <w:rPr>
          <w:rFonts w:ascii="Times New Roman" w:eastAsia="宋体" w:hAnsi="Times New Roman" w:cs="Times New Roman"/>
          <w:bCs/>
          <w:sz w:val="24"/>
        </w:rPr>
      </w:pPr>
      <w:r w:rsidRPr="0074655B">
        <w:rPr>
          <w:rFonts w:ascii="Times New Roman" w:eastAsia="宋体" w:hAnsi="Times New Roman" w:cs="Times New Roman" w:hint="eastAsia"/>
          <w:bCs/>
          <w:sz w:val="24"/>
        </w:rPr>
        <w:t>我们首先在</w:t>
      </w:r>
      <w:r w:rsidRPr="0074655B">
        <w:rPr>
          <w:rFonts w:ascii="Times New Roman" w:eastAsia="宋体" w:hAnsi="Times New Roman" w:cs="Times New Roman"/>
          <w:bCs/>
          <w:sz w:val="24"/>
        </w:rPr>
        <w:t>PC</w:t>
      </w:r>
      <w:r w:rsidRPr="0074655B">
        <w:rPr>
          <w:rFonts w:ascii="Times New Roman" w:eastAsia="宋体" w:hAnsi="Times New Roman" w:cs="Times New Roman"/>
          <w:bCs/>
          <w:sz w:val="24"/>
        </w:rPr>
        <w:t>上训练出精度较高的疲劳检测模型，但移植到</w:t>
      </w:r>
      <w:r w:rsidRPr="0074655B">
        <w:rPr>
          <w:rFonts w:ascii="Times New Roman" w:eastAsia="宋体" w:hAnsi="Times New Roman" w:cs="Times New Roman"/>
          <w:bCs/>
          <w:sz w:val="24"/>
        </w:rPr>
        <w:t>RK3588</w:t>
      </w:r>
      <w:r w:rsidRPr="0074655B">
        <w:rPr>
          <w:rFonts w:ascii="Times New Roman" w:eastAsia="宋体" w:hAnsi="Times New Roman" w:cs="Times New Roman"/>
          <w:bCs/>
          <w:sz w:val="24"/>
        </w:rPr>
        <w:t>后出现延迟。经过性能剖析，团队对神经网络进行剪枝与量化，删去冗余通道，将模型体积缩减近一半；同时借助</w:t>
      </w:r>
      <w:r w:rsidRPr="0074655B">
        <w:rPr>
          <w:rFonts w:ascii="Times New Roman" w:eastAsia="宋体" w:hAnsi="Times New Roman" w:cs="Times New Roman"/>
          <w:bCs/>
          <w:sz w:val="24"/>
        </w:rPr>
        <w:t>NPU</w:t>
      </w:r>
      <w:r w:rsidRPr="0074655B">
        <w:rPr>
          <w:rFonts w:ascii="Times New Roman" w:eastAsia="宋体" w:hAnsi="Times New Roman" w:cs="Times New Roman"/>
          <w:bCs/>
          <w:sz w:val="24"/>
        </w:rPr>
        <w:t>加速，把单帧处理时延从</w:t>
      </w:r>
      <w:r w:rsidRPr="0074655B">
        <w:rPr>
          <w:rFonts w:ascii="Times New Roman" w:eastAsia="宋体" w:hAnsi="Times New Roman" w:cs="Times New Roman"/>
          <w:bCs/>
          <w:sz w:val="24"/>
        </w:rPr>
        <w:t>120 ms</w:t>
      </w:r>
      <w:r w:rsidRPr="0074655B">
        <w:rPr>
          <w:rFonts w:ascii="Times New Roman" w:eastAsia="宋体" w:hAnsi="Times New Roman" w:cs="Times New Roman"/>
          <w:bCs/>
          <w:sz w:val="24"/>
        </w:rPr>
        <w:t>降至</w:t>
      </w:r>
      <w:r w:rsidRPr="0074655B">
        <w:rPr>
          <w:rFonts w:ascii="Times New Roman" w:eastAsia="宋体" w:hAnsi="Times New Roman" w:cs="Times New Roman"/>
          <w:bCs/>
          <w:sz w:val="24"/>
        </w:rPr>
        <w:t>45 ms</w:t>
      </w:r>
      <w:r w:rsidRPr="0074655B">
        <w:rPr>
          <w:rFonts w:ascii="Times New Roman" w:eastAsia="宋体" w:hAnsi="Times New Roman" w:cs="Times New Roman"/>
          <w:bCs/>
          <w:sz w:val="24"/>
        </w:rPr>
        <w:t>，确保</w:t>
      </w:r>
      <w:r w:rsidRPr="0074655B">
        <w:rPr>
          <w:rFonts w:ascii="Times New Roman" w:eastAsia="宋体" w:hAnsi="Times New Roman" w:cs="Times New Roman"/>
          <w:bCs/>
          <w:sz w:val="24"/>
        </w:rPr>
        <w:t>30 fps</w:t>
      </w:r>
      <w:r w:rsidRPr="0074655B">
        <w:rPr>
          <w:rFonts w:ascii="Times New Roman" w:eastAsia="宋体" w:hAnsi="Times New Roman" w:cs="Times New Roman"/>
          <w:bCs/>
          <w:sz w:val="24"/>
        </w:rPr>
        <w:t>的流畅帧率。</w:t>
      </w:r>
    </w:p>
    <w:p w14:paraId="57EEEF76" w14:textId="2FEEE8E3" w:rsidR="00F53034" w:rsidRPr="0074655B" w:rsidRDefault="0074655B" w:rsidP="0074655B">
      <w:pPr>
        <w:spacing w:line="360" w:lineRule="auto"/>
        <w:ind w:firstLineChars="200" w:firstLine="480"/>
        <w:rPr>
          <w:rFonts w:ascii="Times New Roman" w:eastAsia="宋体" w:hAnsi="Times New Roman" w:cs="Times New Roman"/>
          <w:bCs/>
          <w:sz w:val="24"/>
        </w:rPr>
      </w:pPr>
      <w:r w:rsidRPr="0074655B">
        <w:rPr>
          <w:rFonts w:ascii="Times New Roman" w:eastAsia="宋体" w:hAnsi="Times New Roman" w:cs="Times New Roman" w:hint="eastAsia"/>
          <w:bCs/>
          <w:sz w:val="24"/>
        </w:rPr>
        <w:t>这次嵌入式大赛不仅检验了我们在</w:t>
      </w:r>
      <w:r w:rsidRPr="0074655B">
        <w:rPr>
          <w:rFonts w:ascii="Times New Roman" w:eastAsia="宋体" w:hAnsi="Times New Roman" w:cs="Times New Roman" w:hint="eastAsia"/>
          <w:bCs/>
          <w:sz w:val="24"/>
        </w:rPr>
        <w:t>RK3588</w:t>
      </w:r>
      <w:r w:rsidRPr="0074655B">
        <w:rPr>
          <w:rFonts w:ascii="Times New Roman" w:eastAsia="宋体" w:hAnsi="Times New Roman" w:cs="Times New Roman" w:hint="eastAsia"/>
          <w:bCs/>
          <w:sz w:val="24"/>
        </w:rPr>
        <w:t>平台上多模态融合的技术深度，也让我们收获了面对压力、快速迭代与系统化表达的重要经验。比赛环境迫使我们不断在“可行性”与“性能”之间做取舍，培养了快速决策与风险预判能力。未来，我们将继续在“高效”“鲁棒”“可扩展”三大方向上精耕细作，为智能交通与车辆安全贡献更多创新实践。</w:t>
      </w:r>
    </w:p>
    <w:p w14:paraId="04655DF5" w14:textId="77777777" w:rsidR="00F53034" w:rsidRDefault="00F53034" w:rsidP="0074655B">
      <w:pPr>
        <w:spacing w:beforeLines="100" w:before="312" w:afterLines="100" w:after="312" w:line="360" w:lineRule="auto"/>
        <w:rPr>
          <w:rFonts w:ascii="Times New Roman" w:eastAsia="宋体" w:hAnsi="Times New Roman" w:cs="Times New Roman"/>
          <w:b/>
          <w:sz w:val="24"/>
        </w:rPr>
      </w:pPr>
      <w:r w:rsidRPr="00286959">
        <w:rPr>
          <w:rFonts w:ascii="Times New Roman" w:eastAsia="宋体" w:hAnsi="Times New Roman" w:cs="Times New Roman" w:hint="eastAsia"/>
          <w:b/>
          <w:sz w:val="28"/>
        </w:rPr>
        <w:t>第</w:t>
      </w:r>
      <w:r>
        <w:rPr>
          <w:rFonts w:ascii="Times New Roman" w:eastAsia="宋体" w:hAnsi="Times New Roman" w:cs="Times New Roman" w:hint="eastAsia"/>
          <w:b/>
          <w:sz w:val="28"/>
        </w:rPr>
        <w:t>五</w:t>
      </w:r>
      <w:r w:rsidRPr="00286959">
        <w:rPr>
          <w:rFonts w:ascii="Times New Roman" w:eastAsia="宋体" w:hAnsi="Times New Roman" w:cs="Times New Roman" w:hint="eastAsia"/>
          <w:b/>
          <w:sz w:val="28"/>
        </w:rPr>
        <w:t>部分</w:t>
      </w:r>
      <w:r>
        <w:rPr>
          <w:rFonts w:ascii="Times New Roman" w:eastAsia="宋体" w:hAnsi="Times New Roman" w:cs="Times New Roman" w:hint="eastAsia"/>
          <w:b/>
          <w:sz w:val="28"/>
        </w:rPr>
        <w:t xml:space="preserve"> </w:t>
      </w:r>
      <w:r>
        <w:rPr>
          <w:rFonts w:ascii="Times New Roman" w:eastAsia="宋体" w:hAnsi="Times New Roman" w:cs="Times New Roman"/>
          <w:b/>
          <w:sz w:val="28"/>
        </w:rPr>
        <w:t xml:space="preserve"> </w:t>
      </w:r>
      <w:r w:rsidRPr="0074655B">
        <w:rPr>
          <w:rFonts w:ascii="Times New Roman" w:eastAsia="宋体" w:hAnsi="Times New Roman" w:cs="Times New Roman" w:hint="eastAsia"/>
          <w:b/>
          <w:sz w:val="28"/>
          <w:szCs w:val="24"/>
        </w:rPr>
        <w:t>参考文献</w:t>
      </w:r>
    </w:p>
    <w:p w14:paraId="40657FD5"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[1].</w:t>
      </w:r>
      <w:r w:rsidRPr="0074655B">
        <w:rPr>
          <w:rFonts w:ascii="Times New Roman" w:eastAsia="宋体" w:hAnsi="Times New Roman" w:cs="Times New Roman"/>
          <w:szCs w:val="20"/>
        </w:rPr>
        <w:tab/>
      </w:r>
      <w:r w:rsidRPr="0074655B">
        <w:rPr>
          <w:rFonts w:ascii="Times New Roman" w:eastAsia="宋体" w:hAnsi="Times New Roman" w:cs="Times New Roman"/>
          <w:szCs w:val="20"/>
        </w:rPr>
        <w:t>王亮</w:t>
      </w:r>
      <w:r w:rsidRPr="0074655B">
        <w:rPr>
          <w:rFonts w:ascii="Times New Roman" w:eastAsia="宋体" w:hAnsi="Times New Roman" w:cs="Times New Roman"/>
          <w:szCs w:val="20"/>
        </w:rPr>
        <w:t>,</w:t>
      </w:r>
      <w:r w:rsidRPr="0074655B">
        <w:rPr>
          <w:rFonts w:ascii="Times New Roman" w:eastAsia="宋体" w:hAnsi="Times New Roman" w:cs="Times New Roman"/>
          <w:szCs w:val="20"/>
        </w:rPr>
        <w:t>夏舟勇</w:t>
      </w:r>
      <w:r w:rsidRPr="0074655B">
        <w:rPr>
          <w:rFonts w:ascii="Times New Roman" w:eastAsia="宋体" w:hAnsi="Times New Roman" w:cs="Times New Roman"/>
          <w:szCs w:val="20"/>
        </w:rPr>
        <w:t>,</w:t>
      </w:r>
      <w:r w:rsidRPr="0074655B">
        <w:rPr>
          <w:rFonts w:ascii="Times New Roman" w:eastAsia="宋体" w:hAnsi="Times New Roman" w:cs="Times New Roman"/>
          <w:szCs w:val="20"/>
        </w:rPr>
        <w:t>胡营营</w:t>
      </w:r>
      <w:r w:rsidRPr="0074655B">
        <w:rPr>
          <w:rFonts w:ascii="Times New Roman" w:eastAsia="宋体" w:hAnsi="Times New Roman" w:cs="Times New Roman"/>
          <w:szCs w:val="20"/>
        </w:rPr>
        <w:t>,</w:t>
      </w:r>
      <w:r w:rsidRPr="0074655B">
        <w:rPr>
          <w:rFonts w:ascii="Times New Roman" w:eastAsia="宋体" w:hAnsi="Times New Roman" w:cs="Times New Roman"/>
          <w:szCs w:val="20"/>
        </w:rPr>
        <w:t>等</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w:t>
      </w:r>
      <w:r w:rsidRPr="0074655B">
        <w:rPr>
          <w:rFonts w:ascii="Times New Roman" w:eastAsia="宋体" w:hAnsi="Times New Roman" w:cs="Times New Roman"/>
          <w:szCs w:val="20"/>
        </w:rPr>
        <w:t>CLIP</w:t>
      </w:r>
      <w:r w:rsidRPr="0074655B">
        <w:rPr>
          <w:rFonts w:ascii="Times New Roman" w:eastAsia="宋体" w:hAnsi="Times New Roman" w:cs="Times New Roman"/>
          <w:szCs w:val="20"/>
        </w:rPr>
        <w:t>的多模态融合视频描述生成</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计算机工程与设计</w:t>
      </w:r>
      <w:r w:rsidRPr="0074655B">
        <w:rPr>
          <w:rFonts w:ascii="Times New Roman" w:eastAsia="宋体" w:hAnsi="Times New Roman" w:cs="Times New Roman"/>
          <w:szCs w:val="20"/>
        </w:rPr>
        <w:t>,2025,46(2):384-391. DOI:10.16208/j.issn1000-7024.2025.02.009.</w:t>
      </w:r>
    </w:p>
    <w:p w14:paraId="10E5D2DE"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[2].</w:t>
      </w:r>
      <w:r w:rsidRPr="0074655B">
        <w:rPr>
          <w:rFonts w:ascii="Times New Roman" w:eastAsia="宋体" w:hAnsi="Times New Roman" w:cs="Times New Roman"/>
          <w:szCs w:val="20"/>
        </w:rPr>
        <w:tab/>
      </w:r>
      <w:r w:rsidRPr="0074655B">
        <w:rPr>
          <w:rFonts w:ascii="Times New Roman" w:eastAsia="宋体" w:hAnsi="Times New Roman" w:cs="Times New Roman"/>
          <w:szCs w:val="20"/>
        </w:rPr>
        <w:t>廖强</w:t>
      </w:r>
      <w:r w:rsidRPr="0074655B">
        <w:rPr>
          <w:rFonts w:ascii="Times New Roman" w:eastAsia="宋体" w:hAnsi="Times New Roman" w:cs="Times New Roman"/>
          <w:szCs w:val="20"/>
        </w:rPr>
        <w:t>,</w:t>
      </w:r>
      <w:r w:rsidRPr="0074655B">
        <w:rPr>
          <w:rFonts w:ascii="Times New Roman" w:eastAsia="宋体" w:hAnsi="Times New Roman" w:cs="Times New Roman"/>
          <w:szCs w:val="20"/>
        </w:rPr>
        <w:t>王宇</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基于多模态融合的情绪识别</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科技传播</w:t>
      </w:r>
      <w:r w:rsidRPr="0074655B">
        <w:rPr>
          <w:rFonts w:ascii="Times New Roman" w:eastAsia="宋体" w:hAnsi="Times New Roman" w:cs="Times New Roman"/>
          <w:szCs w:val="20"/>
        </w:rPr>
        <w:t>,2024,16(7):12-15. DOI:10.3969/j.issn.1674-6708.2024.07.004.</w:t>
      </w:r>
    </w:p>
    <w:p w14:paraId="5BD742DF"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lastRenderedPageBreak/>
        <w:t>[3].</w:t>
      </w:r>
      <w:r w:rsidRPr="0074655B">
        <w:rPr>
          <w:rFonts w:ascii="Times New Roman" w:eastAsia="宋体" w:hAnsi="Times New Roman" w:cs="Times New Roman"/>
          <w:szCs w:val="20"/>
        </w:rPr>
        <w:tab/>
      </w:r>
      <w:r w:rsidRPr="0074655B">
        <w:rPr>
          <w:rFonts w:ascii="Times New Roman" w:eastAsia="宋体" w:hAnsi="Times New Roman" w:cs="Times New Roman"/>
          <w:szCs w:val="20"/>
        </w:rPr>
        <w:t>张连庆</w:t>
      </w:r>
      <w:r w:rsidRPr="0074655B">
        <w:rPr>
          <w:rFonts w:ascii="Times New Roman" w:eastAsia="宋体" w:hAnsi="Times New Roman" w:cs="Times New Roman"/>
          <w:szCs w:val="20"/>
        </w:rPr>
        <w:t>.</w:t>
      </w:r>
      <w:r w:rsidRPr="0074655B">
        <w:rPr>
          <w:rFonts w:ascii="Times New Roman" w:eastAsia="宋体" w:hAnsi="Times New Roman" w:cs="Times New Roman"/>
          <w:szCs w:val="20"/>
        </w:rPr>
        <w:t>边缘计算安全综述</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智能安全</w:t>
      </w:r>
      <w:r w:rsidRPr="0074655B">
        <w:rPr>
          <w:rFonts w:ascii="Times New Roman" w:eastAsia="宋体" w:hAnsi="Times New Roman" w:cs="Times New Roman"/>
          <w:szCs w:val="20"/>
        </w:rPr>
        <w:t>,2023,2(3):105-112. DOI:10.12407/j.issn.2097-2075.2023.02.105.</w:t>
      </w:r>
    </w:p>
    <w:p w14:paraId="6C2D5600"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[4].</w:t>
      </w:r>
      <w:r w:rsidRPr="0074655B">
        <w:rPr>
          <w:rFonts w:ascii="Times New Roman" w:eastAsia="宋体" w:hAnsi="Times New Roman" w:cs="Times New Roman"/>
          <w:szCs w:val="20"/>
        </w:rPr>
        <w:tab/>
      </w:r>
      <w:r w:rsidRPr="0074655B">
        <w:rPr>
          <w:rFonts w:ascii="Times New Roman" w:eastAsia="宋体" w:hAnsi="Times New Roman" w:cs="Times New Roman"/>
          <w:szCs w:val="20"/>
        </w:rPr>
        <w:t>张俊杰</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基于嵌入式</w:t>
      </w:r>
      <w:r w:rsidRPr="0074655B">
        <w:rPr>
          <w:rFonts w:ascii="Times New Roman" w:eastAsia="宋体" w:hAnsi="Times New Roman" w:cs="Times New Roman"/>
          <w:szCs w:val="20"/>
        </w:rPr>
        <w:t>AI</w:t>
      </w:r>
      <w:r w:rsidRPr="0074655B">
        <w:rPr>
          <w:rFonts w:ascii="Times New Roman" w:eastAsia="宋体" w:hAnsi="Times New Roman" w:cs="Times New Roman"/>
          <w:szCs w:val="20"/>
        </w:rPr>
        <w:t>处理器的安全场景人工智能应用</w:t>
      </w:r>
      <w:r w:rsidRPr="0074655B">
        <w:rPr>
          <w:rFonts w:ascii="Times New Roman" w:eastAsia="宋体" w:hAnsi="Times New Roman" w:cs="Times New Roman"/>
          <w:szCs w:val="20"/>
        </w:rPr>
        <w:t xml:space="preserve">[D]. </w:t>
      </w:r>
      <w:r w:rsidRPr="0074655B">
        <w:rPr>
          <w:rFonts w:ascii="Times New Roman" w:eastAsia="宋体" w:hAnsi="Times New Roman" w:cs="Times New Roman"/>
          <w:szCs w:val="20"/>
        </w:rPr>
        <w:t>陕西</w:t>
      </w:r>
      <w:r w:rsidRPr="0074655B">
        <w:rPr>
          <w:rFonts w:ascii="Times New Roman" w:eastAsia="宋体" w:hAnsi="Times New Roman" w:cs="Times New Roman"/>
          <w:szCs w:val="20"/>
        </w:rPr>
        <w:t>:</w:t>
      </w:r>
      <w:r w:rsidRPr="0074655B">
        <w:rPr>
          <w:rFonts w:ascii="Times New Roman" w:eastAsia="宋体" w:hAnsi="Times New Roman" w:cs="Times New Roman"/>
          <w:szCs w:val="20"/>
        </w:rPr>
        <w:t>西安电子科技大学</w:t>
      </w:r>
      <w:r w:rsidRPr="0074655B">
        <w:rPr>
          <w:rFonts w:ascii="Times New Roman" w:eastAsia="宋体" w:hAnsi="Times New Roman" w:cs="Times New Roman"/>
          <w:szCs w:val="20"/>
        </w:rPr>
        <w:t>,2022.</w:t>
      </w:r>
    </w:p>
    <w:p w14:paraId="22493AE8"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[5].</w:t>
      </w:r>
      <w:r w:rsidRPr="0074655B">
        <w:rPr>
          <w:rFonts w:ascii="Times New Roman" w:eastAsia="宋体" w:hAnsi="Times New Roman" w:cs="Times New Roman"/>
          <w:szCs w:val="20"/>
        </w:rPr>
        <w:tab/>
      </w:r>
      <w:r w:rsidRPr="0074655B">
        <w:rPr>
          <w:rFonts w:ascii="Times New Roman" w:eastAsia="宋体" w:hAnsi="Times New Roman" w:cs="Times New Roman"/>
          <w:szCs w:val="20"/>
        </w:rPr>
        <w:t>苏为斌</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论边缘计算元操作系统</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自动化博览</w:t>
      </w:r>
      <w:r w:rsidRPr="0074655B">
        <w:rPr>
          <w:rFonts w:ascii="Times New Roman" w:eastAsia="宋体" w:hAnsi="Times New Roman" w:cs="Times New Roman"/>
          <w:szCs w:val="20"/>
        </w:rPr>
        <w:t>,2024,41(2):59-63. DOI:10.3969/j.issn.1003-0492.2024.02.038.</w:t>
      </w:r>
    </w:p>
    <w:p w14:paraId="6E65A853"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[6].</w:t>
      </w:r>
      <w:r w:rsidRPr="0074655B">
        <w:rPr>
          <w:rFonts w:ascii="Times New Roman" w:eastAsia="宋体" w:hAnsi="Times New Roman" w:cs="Times New Roman"/>
          <w:szCs w:val="20"/>
        </w:rPr>
        <w:tab/>
      </w:r>
      <w:r w:rsidRPr="0074655B">
        <w:rPr>
          <w:rFonts w:ascii="Times New Roman" w:eastAsia="宋体" w:hAnsi="Times New Roman" w:cs="Times New Roman"/>
          <w:szCs w:val="20"/>
        </w:rPr>
        <w:t>高凤梅</w:t>
      </w:r>
      <w:r w:rsidRPr="0074655B">
        <w:rPr>
          <w:rFonts w:ascii="Times New Roman" w:eastAsia="宋体" w:hAnsi="Times New Roman" w:cs="Times New Roman"/>
          <w:szCs w:val="20"/>
        </w:rPr>
        <w:t>,</w:t>
      </w:r>
      <w:r w:rsidRPr="0074655B">
        <w:rPr>
          <w:rFonts w:ascii="Times New Roman" w:eastAsia="宋体" w:hAnsi="Times New Roman" w:cs="Times New Roman"/>
          <w:szCs w:val="20"/>
        </w:rPr>
        <w:t>吴攀</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基于嵌入式</w:t>
      </w:r>
      <w:r w:rsidRPr="0074655B">
        <w:rPr>
          <w:rFonts w:ascii="Times New Roman" w:eastAsia="宋体" w:hAnsi="Times New Roman" w:cs="Times New Roman"/>
          <w:szCs w:val="20"/>
        </w:rPr>
        <w:t>AI</w:t>
      </w:r>
      <w:r w:rsidRPr="0074655B">
        <w:rPr>
          <w:rFonts w:ascii="Times New Roman" w:eastAsia="宋体" w:hAnsi="Times New Roman" w:cs="Times New Roman"/>
          <w:szCs w:val="20"/>
        </w:rPr>
        <w:t>的可穿戴健康管理系统设计</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现代信息科技</w:t>
      </w:r>
      <w:r w:rsidRPr="0074655B">
        <w:rPr>
          <w:rFonts w:ascii="Times New Roman" w:eastAsia="宋体" w:hAnsi="Times New Roman" w:cs="Times New Roman"/>
          <w:szCs w:val="20"/>
        </w:rPr>
        <w:t>,2020,4(15):95-97. DOI:10.19850/j.cnki.2096-4706.2020.15.029.</w:t>
      </w:r>
    </w:p>
    <w:p w14:paraId="4CF77462"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[7].</w:t>
      </w:r>
      <w:r w:rsidRPr="0074655B">
        <w:rPr>
          <w:rFonts w:ascii="Times New Roman" w:eastAsia="宋体" w:hAnsi="Times New Roman" w:cs="Times New Roman"/>
          <w:szCs w:val="20"/>
        </w:rPr>
        <w:tab/>
      </w:r>
      <w:r w:rsidRPr="0074655B">
        <w:rPr>
          <w:rFonts w:ascii="Times New Roman" w:eastAsia="宋体" w:hAnsi="Times New Roman" w:cs="Times New Roman"/>
          <w:szCs w:val="20"/>
        </w:rPr>
        <w:t>杨涛</w:t>
      </w:r>
      <w:r w:rsidRPr="0074655B">
        <w:rPr>
          <w:rFonts w:ascii="Times New Roman" w:eastAsia="宋体" w:hAnsi="Times New Roman" w:cs="Times New Roman"/>
          <w:szCs w:val="20"/>
        </w:rPr>
        <w:t>,</w:t>
      </w:r>
      <w:r w:rsidRPr="0074655B">
        <w:rPr>
          <w:rFonts w:ascii="Times New Roman" w:eastAsia="宋体" w:hAnsi="Times New Roman" w:cs="Times New Roman"/>
          <w:szCs w:val="20"/>
        </w:rPr>
        <w:t>杨博雄</w:t>
      </w:r>
      <w:r w:rsidRPr="0074655B">
        <w:rPr>
          <w:rFonts w:ascii="Times New Roman" w:eastAsia="宋体" w:hAnsi="Times New Roman" w:cs="Times New Roman"/>
          <w:szCs w:val="20"/>
        </w:rPr>
        <w:t>,</w:t>
      </w:r>
      <w:r w:rsidRPr="0074655B">
        <w:rPr>
          <w:rFonts w:ascii="Times New Roman" w:eastAsia="宋体" w:hAnsi="Times New Roman" w:cs="Times New Roman"/>
          <w:szCs w:val="20"/>
        </w:rPr>
        <w:t>尹萍</w:t>
      </w:r>
      <w:r w:rsidRPr="0074655B">
        <w:rPr>
          <w:rFonts w:ascii="Times New Roman" w:eastAsia="宋体" w:hAnsi="Times New Roman" w:cs="Times New Roman"/>
          <w:szCs w:val="20"/>
        </w:rPr>
        <w:t>,</w:t>
      </w:r>
      <w:r w:rsidRPr="0074655B">
        <w:rPr>
          <w:rFonts w:ascii="Times New Roman" w:eastAsia="宋体" w:hAnsi="Times New Roman" w:cs="Times New Roman"/>
          <w:szCs w:val="20"/>
        </w:rPr>
        <w:t>等</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基于高性能嵌入式</w:t>
      </w:r>
      <w:r w:rsidRPr="0074655B">
        <w:rPr>
          <w:rFonts w:ascii="Times New Roman" w:eastAsia="宋体" w:hAnsi="Times New Roman" w:cs="Times New Roman"/>
          <w:szCs w:val="20"/>
        </w:rPr>
        <w:t>AI</w:t>
      </w:r>
      <w:r w:rsidRPr="0074655B">
        <w:rPr>
          <w:rFonts w:ascii="Times New Roman" w:eastAsia="宋体" w:hAnsi="Times New Roman" w:cs="Times New Roman"/>
          <w:szCs w:val="20"/>
        </w:rPr>
        <w:t>计算平台的人机交互手势控制识别研究</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信息记录材料</w:t>
      </w:r>
      <w:r w:rsidRPr="0074655B">
        <w:rPr>
          <w:rFonts w:ascii="Times New Roman" w:eastAsia="宋体" w:hAnsi="Times New Roman" w:cs="Times New Roman"/>
          <w:szCs w:val="20"/>
        </w:rPr>
        <w:t>,2019,20(11):175-177.</w:t>
      </w:r>
    </w:p>
    <w:p w14:paraId="4C38B3BC"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[8].</w:t>
      </w:r>
      <w:r w:rsidRPr="0074655B">
        <w:rPr>
          <w:rFonts w:ascii="Times New Roman" w:eastAsia="宋体" w:hAnsi="Times New Roman" w:cs="Times New Roman"/>
          <w:szCs w:val="20"/>
        </w:rPr>
        <w:tab/>
        <w:t>LIREN YANG, WEI TANG. A Lightweight Stereo Depth Estimation Network Based on Mobile Devices[C]//Seventh International Conference on Computer Graphics and Virtuality (ICCGV 2024): 23-25 February 2024.Hangzhou, China. 2024:1315805.1-1315805.12.</w:t>
      </w:r>
    </w:p>
    <w:p w14:paraId="36540EDC"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[9].</w:t>
      </w:r>
      <w:r w:rsidRPr="0074655B">
        <w:rPr>
          <w:rFonts w:ascii="Times New Roman" w:eastAsia="宋体" w:hAnsi="Times New Roman" w:cs="Times New Roman"/>
          <w:szCs w:val="20"/>
        </w:rPr>
        <w:tab/>
      </w:r>
      <w:r w:rsidRPr="0074655B">
        <w:rPr>
          <w:rFonts w:ascii="Times New Roman" w:eastAsia="宋体" w:hAnsi="Times New Roman" w:cs="Times New Roman"/>
          <w:szCs w:val="20"/>
        </w:rPr>
        <w:t>刘鹏</w:t>
      </w:r>
      <w:r w:rsidRPr="0074655B">
        <w:rPr>
          <w:rFonts w:ascii="Times New Roman" w:eastAsia="宋体" w:hAnsi="Times New Roman" w:cs="Times New Roman"/>
          <w:szCs w:val="20"/>
        </w:rPr>
        <w:t>,</w:t>
      </w:r>
      <w:r w:rsidRPr="0074655B">
        <w:rPr>
          <w:rFonts w:ascii="Times New Roman" w:eastAsia="宋体" w:hAnsi="Times New Roman" w:cs="Times New Roman"/>
          <w:szCs w:val="20"/>
        </w:rPr>
        <w:t>张天翼</w:t>
      </w:r>
      <w:r w:rsidRPr="0074655B">
        <w:rPr>
          <w:rFonts w:ascii="Times New Roman" w:eastAsia="宋体" w:hAnsi="Times New Roman" w:cs="Times New Roman"/>
          <w:szCs w:val="20"/>
        </w:rPr>
        <w:t>,</w:t>
      </w:r>
      <w:r w:rsidRPr="0074655B">
        <w:rPr>
          <w:rFonts w:ascii="Times New Roman" w:eastAsia="宋体" w:hAnsi="Times New Roman" w:cs="Times New Roman"/>
          <w:szCs w:val="20"/>
        </w:rPr>
        <w:t>冉鑫</w:t>
      </w:r>
      <w:r w:rsidRPr="0074655B">
        <w:rPr>
          <w:rFonts w:ascii="Times New Roman" w:eastAsia="宋体" w:hAnsi="Times New Roman" w:cs="Times New Roman"/>
          <w:szCs w:val="20"/>
        </w:rPr>
        <w:t>,</w:t>
      </w:r>
      <w:r w:rsidRPr="0074655B">
        <w:rPr>
          <w:rFonts w:ascii="Times New Roman" w:eastAsia="宋体" w:hAnsi="Times New Roman" w:cs="Times New Roman"/>
          <w:szCs w:val="20"/>
        </w:rPr>
        <w:t>等</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w:t>
      </w:r>
      <w:r w:rsidRPr="0074655B">
        <w:rPr>
          <w:rFonts w:ascii="Times New Roman" w:eastAsia="宋体" w:hAnsi="Times New Roman" w:cs="Times New Roman"/>
          <w:szCs w:val="20"/>
        </w:rPr>
        <w:t>PBM-YOLOv8</w:t>
      </w:r>
      <w:r w:rsidRPr="0074655B">
        <w:rPr>
          <w:rFonts w:ascii="Times New Roman" w:eastAsia="宋体" w:hAnsi="Times New Roman" w:cs="Times New Roman"/>
          <w:szCs w:val="20"/>
        </w:rPr>
        <w:t>的水稻病虫害检测</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农业工程学报</w:t>
      </w:r>
      <w:r w:rsidRPr="0074655B">
        <w:rPr>
          <w:rFonts w:ascii="Times New Roman" w:eastAsia="宋体" w:hAnsi="Times New Roman" w:cs="Times New Roman"/>
          <w:szCs w:val="20"/>
        </w:rPr>
        <w:t>,2024,40(20):147-156. DOI:10.11975/j.issn.1002-6819.202405194.</w:t>
      </w:r>
    </w:p>
    <w:p w14:paraId="51CAE669"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[10].</w:t>
      </w:r>
      <w:r w:rsidRPr="0074655B">
        <w:rPr>
          <w:rFonts w:ascii="Times New Roman" w:eastAsia="宋体" w:hAnsi="Times New Roman" w:cs="Times New Roman"/>
          <w:szCs w:val="20"/>
        </w:rPr>
        <w:tab/>
      </w:r>
      <w:r w:rsidRPr="0074655B">
        <w:rPr>
          <w:rFonts w:ascii="Times New Roman" w:eastAsia="宋体" w:hAnsi="Times New Roman" w:cs="Times New Roman"/>
          <w:szCs w:val="20"/>
        </w:rPr>
        <w:t>高子召</w:t>
      </w:r>
      <w:r w:rsidRPr="0074655B">
        <w:rPr>
          <w:rFonts w:ascii="Times New Roman" w:eastAsia="宋体" w:hAnsi="Times New Roman" w:cs="Times New Roman"/>
          <w:szCs w:val="20"/>
        </w:rPr>
        <w:t>. RK3588</w:t>
      </w:r>
      <w:r w:rsidRPr="0074655B">
        <w:rPr>
          <w:rFonts w:ascii="Times New Roman" w:eastAsia="宋体" w:hAnsi="Times New Roman" w:cs="Times New Roman"/>
          <w:szCs w:val="20"/>
        </w:rPr>
        <w:t>物体检测方法研究</w:t>
      </w:r>
      <w:r w:rsidRPr="0074655B">
        <w:rPr>
          <w:rFonts w:ascii="Times New Roman" w:eastAsia="宋体" w:hAnsi="Times New Roman" w:cs="Times New Roman"/>
          <w:szCs w:val="20"/>
        </w:rPr>
        <w:t xml:space="preserve">[D]. </w:t>
      </w:r>
      <w:r w:rsidRPr="0074655B">
        <w:rPr>
          <w:rFonts w:ascii="Times New Roman" w:eastAsia="宋体" w:hAnsi="Times New Roman" w:cs="Times New Roman"/>
          <w:szCs w:val="20"/>
        </w:rPr>
        <w:t>长江大学</w:t>
      </w:r>
      <w:r w:rsidRPr="0074655B">
        <w:rPr>
          <w:rFonts w:ascii="Times New Roman" w:eastAsia="宋体" w:hAnsi="Times New Roman" w:cs="Times New Roman"/>
          <w:szCs w:val="20"/>
        </w:rPr>
        <w:t>,2024.</w:t>
      </w:r>
    </w:p>
    <w:p w14:paraId="6FF637D6" w14:textId="77777777" w:rsidR="0074655B"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[11].</w:t>
      </w:r>
      <w:r w:rsidRPr="0074655B">
        <w:rPr>
          <w:rFonts w:ascii="Times New Roman" w:eastAsia="宋体" w:hAnsi="Times New Roman" w:cs="Times New Roman"/>
          <w:szCs w:val="20"/>
        </w:rPr>
        <w:tab/>
      </w:r>
      <w:r w:rsidRPr="0074655B">
        <w:rPr>
          <w:rFonts w:ascii="Times New Roman" w:eastAsia="宋体" w:hAnsi="Times New Roman" w:cs="Times New Roman"/>
          <w:szCs w:val="20"/>
        </w:rPr>
        <w:t>杜威</w:t>
      </w:r>
      <w:r w:rsidRPr="0074655B">
        <w:rPr>
          <w:rFonts w:ascii="Times New Roman" w:eastAsia="宋体" w:hAnsi="Times New Roman" w:cs="Times New Roman"/>
          <w:szCs w:val="20"/>
        </w:rPr>
        <w:t>,</w:t>
      </w:r>
      <w:r w:rsidRPr="0074655B">
        <w:rPr>
          <w:rFonts w:ascii="Times New Roman" w:eastAsia="宋体" w:hAnsi="Times New Roman" w:cs="Times New Roman"/>
          <w:szCs w:val="20"/>
        </w:rPr>
        <w:t>宁武</w:t>
      </w:r>
      <w:r w:rsidRPr="0074655B">
        <w:rPr>
          <w:rFonts w:ascii="Times New Roman" w:eastAsia="宋体" w:hAnsi="Times New Roman" w:cs="Times New Roman"/>
          <w:szCs w:val="20"/>
        </w:rPr>
        <w:t>,</w:t>
      </w:r>
      <w:r w:rsidRPr="0074655B">
        <w:rPr>
          <w:rFonts w:ascii="Times New Roman" w:eastAsia="宋体" w:hAnsi="Times New Roman" w:cs="Times New Roman"/>
          <w:szCs w:val="20"/>
        </w:rPr>
        <w:t>孟丽囡</w:t>
      </w:r>
      <w:r w:rsidRPr="0074655B">
        <w:rPr>
          <w:rFonts w:ascii="Times New Roman" w:eastAsia="宋体" w:hAnsi="Times New Roman" w:cs="Times New Roman"/>
          <w:szCs w:val="20"/>
        </w:rPr>
        <w:t>,</w:t>
      </w:r>
      <w:r w:rsidRPr="0074655B">
        <w:rPr>
          <w:rFonts w:ascii="Times New Roman" w:eastAsia="宋体" w:hAnsi="Times New Roman" w:cs="Times New Roman"/>
          <w:szCs w:val="20"/>
        </w:rPr>
        <w:t>等</w:t>
      </w:r>
      <w:r w:rsidRPr="0074655B">
        <w:rPr>
          <w:rFonts w:ascii="Times New Roman" w:eastAsia="宋体" w:hAnsi="Times New Roman" w:cs="Times New Roman"/>
          <w:szCs w:val="20"/>
        </w:rPr>
        <w:t xml:space="preserve">. </w:t>
      </w:r>
      <w:r w:rsidRPr="0074655B">
        <w:rPr>
          <w:rFonts w:ascii="Times New Roman" w:eastAsia="宋体" w:hAnsi="Times New Roman" w:cs="Times New Roman"/>
          <w:szCs w:val="20"/>
        </w:rPr>
        <w:t>基于改进</w:t>
      </w:r>
      <w:r w:rsidRPr="0074655B">
        <w:rPr>
          <w:rFonts w:ascii="Times New Roman" w:eastAsia="宋体" w:hAnsi="Times New Roman" w:cs="Times New Roman"/>
          <w:szCs w:val="20"/>
        </w:rPr>
        <w:t>YOLO</w:t>
      </w:r>
      <w:r w:rsidRPr="0074655B">
        <w:rPr>
          <w:rFonts w:ascii="Times New Roman" w:eastAsia="宋体" w:hAnsi="Times New Roman" w:cs="Times New Roman"/>
          <w:szCs w:val="20"/>
        </w:rPr>
        <w:t>的矿卡驾驶员疲劳检测算法</w:t>
      </w:r>
      <w:r w:rsidRPr="0074655B">
        <w:rPr>
          <w:rFonts w:ascii="Times New Roman" w:eastAsia="宋体" w:hAnsi="Times New Roman" w:cs="Times New Roman"/>
          <w:szCs w:val="20"/>
        </w:rPr>
        <w:t xml:space="preserve">[J]. </w:t>
      </w:r>
      <w:r w:rsidRPr="0074655B">
        <w:rPr>
          <w:rFonts w:ascii="Times New Roman" w:eastAsia="宋体" w:hAnsi="Times New Roman" w:cs="Times New Roman"/>
          <w:szCs w:val="20"/>
        </w:rPr>
        <w:t>现代电子技术</w:t>
      </w:r>
      <w:r w:rsidRPr="0074655B">
        <w:rPr>
          <w:rFonts w:ascii="Times New Roman" w:eastAsia="宋体" w:hAnsi="Times New Roman" w:cs="Times New Roman"/>
          <w:szCs w:val="20"/>
        </w:rPr>
        <w:t>,2025,48(7):126-131. DOI:10.16652/j.issn.1004-373x.2025.07.018.</w:t>
      </w:r>
    </w:p>
    <w:p w14:paraId="0EF33DB1" w14:textId="53C909F2" w:rsidR="00F53034" w:rsidRPr="0074655B" w:rsidRDefault="0074655B" w:rsidP="0074655B">
      <w:pPr>
        <w:spacing w:line="360" w:lineRule="auto"/>
        <w:ind w:left="420" w:hangingChars="200" w:hanging="420"/>
        <w:rPr>
          <w:rFonts w:ascii="Times New Roman" w:eastAsia="宋体" w:hAnsi="Times New Roman" w:cs="Times New Roman"/>
          <w:szCs w:val="20"/>
        </w:rPr>
      </w:pPr>
      <w:r w:rsidRPr="0074655B">
        <w:rPr>
          <w:rFonts w:ascii="Times New Roman" w:eastAsia="宋体" w:hAnsi="Times New Roman" w:cs="Times New Roman"/>
          <w:szCs w:val="20"/>
        </w:rPr>
        <w:t>[12].</w:t>
      </w:r>
      <w:r w:rsidRPr="0074655B">
        <w:rPr>
          <w:rFonts w:ascii="Times New Roman" w:eastAsia="宋体" w:hAnsi="Times New Roman" w:cs="Times New Roman"/>
          <w:szCs w:val="20"/>
        </w:rPr>
        <w:tab/>
        <w:t>YUXUAN CHEN, RONGPENG LI, XIAOXUE YU, et al. Adaptive layer splitting for wireless large language model inference in edge computing: a model-based reinforcement learning approach[J]. Frontiers of Information Technology &amp; Electronic Engineering,2025,26(2):278-292. DOI:10.1631/FITEE.2400468.</w:t>
      </w:r>
    </w:p>
    <w:sectPr w:rsidR="00F53034" w:rsidRPr="0074655B">
      <w:headerReference w:type="default" r:id="rId53"/>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EDEC4" w14:textId="77777777" w:rsidR="009A25E8" w:rsidRDefault="009A25E8" w:rsidP="008E493E">
      <w:pPr>
        <w:rPr>
          <w:rFonts w:hint="eastAsia"/>
        </w:rPr>
      </w:pPr>
      <w:r>
        <w:separator/>
      </w:r>
    </w:p>
  </w:endnote>
  <w:endnote w:type="continuationSeparator" w:id="0">
    <w:p w14:paraId="5FC98B55" w14:textId="77777777" w:rsidR="009A25E8" w:rsidRDefault="009A25E8" w:rsidP="008E493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6385704"/>
      <w:docPartObj>
        <w:docPartGallery w:val="Page Numbers (Bottom of Page)"/>
        <w:docPartUnique/>
      </w:docPartObj>
    </w:sdtPr>
    <w:sdtEndPr>
      <w:rPr>
        <w:noProof/>
        <w:lang w:val="zh-CN"/>
      </w:rPr>
    </w:sdtEndPr>
    <w:sdtContent>
      <w:p w14:paraId="0DF66800" w14:textId="7EED1A96" w:rsidR="00BE5959" w:rsidRDefault="00BE5959">
        <w:pPr>
          <w:pStyle w:val="a6"/>
          <w:jc w:val="center"/>
          <w:rPr>
            <w:rFonts w:hint="eastAsia"/>
          </w:rPr>
        </w:pPr>
        <w:r>
          <w:fldChar w:fldCharType="begin"/>
        </w:r>
        <w:r>
          <w:instrText xml:space="preserve"> PAGE   \* MERGEFORMAT </w:instrText>
        </w:r>
        <w:r>
          <w:fldChar w:fldCharType="separate"/>
        </w:r>
        <w:r w:rsidR="002F022D" w:rsidRPr="002F022D">
          <w:rPr>
            <w:noProof/>
            <w:lang w:val="zh-CN"/>
          </w:rPr>
          <w:t>3</w:t>
        </w:r>
        <w:r>
          <w:rPr>
            <w:noProof/>
            <w:lang w:val="zh-CN"/>
          </w:rPr>
          <w:fldChar w:fldCharType="end"/>
        </w:r>
      </w:p>
    </w:sdtContent>
  </w:sdt>
  <w:p w14:paraId="41007435" w14:textId="77777777" w:rsidR="00BE5959" w:rsidRDefault="00BE5959">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178AA" w14:textId="77777777" w:rsidR="009A25E8" w:rsidRDefault="009A25E8" w:rsidP="008E493E">
      <w:pPr>
        <w:rPr>
          <w:rFonts w:hint="eastAsia"/>
        </w:rPr>
      </w:pPr>
      <w:r>
        <w:separator/>
      </w:r>
    </w:p>
  </w:footnote>
  <w:footnote w:type="continuationSeparator" w:id="0">
    <w:p w14:paraId="4B11CA65" w14:textId="77777777" w:rsidR="009A25E8" w:rsidRDefault="009A25E8" w:rsidP="008E493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751E8" w14:textId="6D443865" w:rsidR="004155F7" w:rsidRDefault="004155F7" w:rsidP="00EF13AD">
    <w:pPr>
      <w:pStyle w:val="a4"/>
      <w:rPr>
        <w:rFonts w:hint="eastAsia"/>
      </w:rPr>
    </w:pPr>
    <w:r>
      <w:rPr>
        <w:noProof/>
      </w:rPr>
      <w:drawing>
        <wp:inline distT="0" distB="0" distL="0" distR="0" wp14:anchorId="6D347007" wp14:editId="0FBABEB2">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62133"/>
    <w:multiLevelType w:val="multilevel"/>
    <w:tmpl w:val="B9F68C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E90FAC"/>
    <w:multiLevelType w:val="multilevel"/>
    <w:tmpl w:val="ED3E25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C959B3"/>
    <w:multiLevelType w:val="hybridMultilevel"/>
    <w:tmpl w:val="61C070F0"/>
    <w:lvl w:ilvl="0" w:tplc="23C0E0D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A5F37ED"/>
    <w:multiLevelType w:val="multilevel"/>
    <w:tmpl w:val="7A348C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1E3742C"/>
    <w:multiLevelType w:val="multilevel"/>
    <w:tmpl w:val="26AE4A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72760A4"/>
    <w:multiLevelType w:val="multilevel"/>
    <w:tmpl w:val="87D0E11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23143625">
    <w:abstractNumId w:val="1"/>
  </w:num>
  <w:num w:numId="2" w16cid:durableId="702705267">
    <w:abstractNumId w:val="0"/>
  </w:num>
  <w:num w:numId="3" w16cid:durableId="1209219874">
    <w:abstractNumId w:val="4"/>
  </w:num>
  <w:num w:numId="4" w16cid:durableId="367948599">
    <w:abstractNumId w:val="3"/>
  </w:num>
  <w:num w:numId="5" w16cid:durableId="245963543">
    <w:abstractNumId w:val="5"/>
  </w:num>
  <w:num w:numId="6" w16cid:durableId="1733436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E1E"/>
    <w:rsid w:val="000039E8"/>
    <w:rsid w:val="0002452B"/>
    <w:rsid w:val="000255DE"/>
    <w:rsid w:val="00127CD4"/>
    <w:rsid w:val="0025690D"/>
    <w:rsid w:val="00286959"/>
    <w:rsid w:val="002B57A2"/>
    <w:rsid w:val="002B7C21"/>
    <w:rsid w:val="002C4DA9"/>
    <w:rsid w:val="002D4F5B"/>
    <w:rsid w:val="002F022D"/>
    <w:rsid w:val="002F2518"/>
    <w:rsid w:val="003127F2"/>
    <w:rsid w:val="00317182"/>
    <w:rsid w:val="00351906"/>
    <w:rsid w:val="0036797C"/>
    <w:rsid w:val="003B690E"/>
    <w:rsid w:val="003E1BED"/>
    <w:rsid w:val="004155F7"/>
    <w:rsid w:val="00467CC3"/>
    <w:rsid w:val="00476C7E"/>
    <w:rsid w:val="00481574"/>
    <w:rsid w:val="004C2090"/>
    <w:rsid w:val="004D14D1"/>
    <w:rsid w:val="00503769"/>
    <w:rsid w:val="00506108"/>
    <w:rsid w:val="005955FF"/>
    <w:rsid w:val="00647442"/>
    <w:rsid w:val="00653655"/>
    <w:rsid w:val="00673080"/>
    <w:rsid w:val="006A3AB3"/>
    <w:rsid w:val="006A782C"/>
    <w:rsid w:val="006D7446"/>
    <w:rsid w:val="0074655B"/>
    <w:rsid w:val="0079784C"/>
    <w:rsid w:val="007B6F6C"/>
    <w:rsid w:val="007C77B1"/>
    <w:rsid w:val="007D7E81"/>
    <w:rsid w:val="00803F24"/>
    <w:rsid w:val="00807444"/>
    <w:rsid w:val="008110F4"/>
    <w:rsid w:val="008279E6"/>
    <w:rsid w:val="00850228"/>
    <w:rsid w:val="008C4E92"/>
    <w:rsid w:val="008D744D"/>
    <w:rsid w:val="008D7AB3"/>
    <w:rsid w:val="008E493E"/>
    <w:rsid w:val="008F2DB5"/>
    <w:rsid w:val="00906A75"/>
    <w:rsid w:val="009A25E8"/>
    <w:rsid w:val="009B7B20"/>
    <w:rsid w:val="009C0AAD"/>
    <w:rsid w:val="00A20197"/>
    <w:rsid w:val="00A660BF"/>
    <w:rsid w:val="00A879D4"/>
    <w:rsid w:val="00AC487C"/>
    <w:rsid w:val="00AD0A11"/>
    <w:rsid w:val="00AE60A4"/>
    <w:rsid w:val="00AF032C"/>
    <w:rsid w:val="00AF648C"/>
    <w:rsid w:val="00B55014"/>
    <w:rsid w:val="00BA28F9"/>
    <w:rsid w:val="00BA2AA0"/>
    <w:rsid w:val="00BD056B"/>
    <w:rsid w:val="00BE5959"/>
    <w:rsid w:val="00C2009D"/>
    <w:rsid w:val="00C43299"/>
    <w:rsid w:val="00C60D4D"/>
    <w:rsid w:val="00C90CD0"/>
    <w:rsid w:val="00C91281"/>
    <w:rsid w:val="00CB5148"/>
    <w:rsid w:val="00D0540C"/>
    <w:rsid w:val="00D66B66"/>
    <w:rsid w:val="00D66E1E"/>
    <w:rsid w:val="00D92095"/>
    <w:rsid w:val="00D94B47"/>
    <w:rsid w:val="00DB4164"/>
    <w:rsid w:val="00DB7274"/>
    <w:rsid w:val="00E311D3"/>
    <w:rsid w:val="00E85988"/>
    <w:rsid w:val="00EC6973"/>
    <w:rsid w:val="00EF13AD"/>
    <w:rsid w:val="00EF2E0E"/>
    <w:rsid w:val="00F0388E"/>
    <w:rsid w:val="00F53034"/>
    <w:rsid w:val="00F56C6C"/>
    <w:rsid w:val="00F75CE1"/>
    <w:rsid w:val="00F853CA"/>
    <w:rsid w:val="00FA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FDD239"/>
  <w15:docId w15:val="{FFF9ABCE-6826-469A-8AD2-9728CBD6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66E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595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6E1E"/>
    <w:rPr>
      <w:b/>
      <w:bCs/>
      <w:kern w:val="44"/>
      <w:sz w:val="44"/>
      <w:szCs w:val="44"/>
    </w:rPr>
  </w:style>
  <w:style w:type="paragraph" w:styleId="a3">
    <w:name w:val="List Paragraph"/>
    <w:basedOn w:val="a"/>
    <w:uiPriority w:val="34"/>
    <w:qFormat/>
    <w:rsid w:val="00647442"/>
    <w:pPr>
      <w:ind w:firstLineChars="200" w:firstLine="420"/>
    </w:pPr>
  </w:style>
  <w:style w:type="paragraph" w:styleId="a4">
    <w:name w:val="header"/>
    <w:basedOn w:val="a"/>
    <w:link w:val="a5"/>
    <w:uiPriority w:val="99"/>
    <w:unhideWhenUsed/>
    <w:rsid w:val="008E49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E493E"/>
    <w:rPr>
      <w:sz w:val="18"/>
      <w:szCs w:val="18"/>
    </w:rPr>
  </w:style>
  <w:style w:type="paragraph" w:styleId="a6">
    <w:name w:val="footer"/>
    <w:basedOn w:val="a"/>
    <w:link w:val="a7"/>
    <w:uiPriority w:val="99"/>
    <w:unhideWhenUsed/>
    <w:rsid w:val="008E493E"/>
    <w:pPr>
      <w:tabs>
        <w:tab w:val="center" w:pos="4153"/>
        <w:tab w:val="right" w:pos="8306"/>
      </w:tabs>
      <w:snapToGrid w:val="0"/>
      <w:jc w:val="left"/>
    </w:pPr>
    <w:rPr>
      <w:sz w:val="18"/>
      <w:szCs w:val="18"/>
    </w:rPr>
  </w:style>
  <w:style w:type="character" w:customStyle="1" w:styleId="a7">
    <w:name w:val="页脚 字符"/>
    <w:basedOn w:val="a0"/>
    <w:link w:val="a6"/>
    <w:uiPriority w:val="99"/>
    <w:rsid w:val="008E493E"/>
    <w:rPr>
      <w:sz w:val="18"/>
      <w:szCs w:val="18"/>
    </w:rPr>
  </w:style>
  <w:style w:type="paragraph" w:styleId="a8">
    <w:name w:val="Balloon Text"/>
    <w:basedOn w:val="a"/>
    <w:link w:val="a9"/>
    <w:uiPriority w:val="99"/>
    <w:semiHidden/>
    <w:unhideWhenUsed/>
    <w:rsid w:val="00BE5959"/>
    <w:rPr>
      <w:sz w:val="18"/>
      <w:szCs w:val="18"/>
    </w:rPr>
  </w:style>
  <w:style w:type="character" w:customStyle="1" w:styleId="a9">
    <w:name w:val="批注框文本 字符"/>
    <w:basedOn w:val="a0"/>
    <w:link w:val="a8"/>
    <w:uiPriority w:val="99"/>
    <w:semiHidden/>
    <w:rsid w:val="00BE5959"/>
    <w:rPr>
      <w:sz w:val="18"/>
      <w:szCs w:val="18"/>
    </w:rPr>
  </w:style>
  <w:style w:type="character" w:customStyle="1" w:styleId="20">
    <w:name w:val="标题 2 字符"/>
    <w:basedOn w:val="a0"/>
    <w:link w:val="2"/>
    <w:uiPriority w:val="9"/>
    <w:rsid w:val="00BE5959"/>
    <w:rPr>
      <w:rFonts w:asciiTheme="majorHAnsi" w:eastAsiaTheme="majorEastAsia" w:hAnsiTheme="majorHAnsi" w:cstheme="majorBidi"/>
      <w:b/>
      <w:bCs/>
      <w:sz w:val="32"/>
      <w:szCs w:val="32"/>
    </w:rPr>
  </w:style>
  <w:style w:type="table" w:styleId="aa">
    <w:name w:val="Table Grid"/>
    <w:basedOn w:val="a1"/>
    <w:qFormat/>
    <w:rsid w:val="003E1B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emf"/><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oleObject" Target="embeddings/Microsoft_Visio_2003-2010_Drawing1.vsd"/><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oleObject" Target="embeddings/Microsoft_Visio_2003-2010_Drawing2.vsd"/><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oleObject" Target="embeddings/Microsoft_Visio_2003-2010_Drawing.vsd"/><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35</Pages>
  <Words>7198</Words>
  <Characters>8711</Characters>
  <Application>Microsoft Office Word</Application>
  <DocSecurity>0</DocSecurity>
  <Lines>362</Lines>
  <Paragraphs>274</Paragraphs>
  <ScaleCrop>false</ScaleCrop>
  <Company>PIC</Company>
  <LinksUpToDate>false</LinksUpToDate>
  <CharactersWithSpaces>15635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xus</dc:creator>
  <cp:lastModifiedBy>Joker</cp:lastModifiedBy>
  <cp:revision>2</cp:revision>
  <cp:lastPrinted>2025-07-05T15:35:00Z</cp:lastPrinted>
  <dcterms:created xsi:type="dcterms:W3CDTF">2025-07-10T06:34:00Z</dcterms:created>
  <dcterms:modified xsi:type="dcterms:W3CDTF">2025-07-10T06:34:00Z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(2)X8dbcCsqvgpURFUbnnkA9eQmVHZDCXSPfUhzXhI/Bbly38yyIPHs59lW43lnAYD+k5mFpo+m
GdC63uJoofRnuiWMF1anG5GbQmNsDMUYAI03HnsySEQOmv/Qzn+ouTyAkkijhkZW/XHER1l+
moEa5emgv7eZYgsZaKGpcA0wcMFsPvvCb4qtYIdnm6hI+FcSVmQJtpxmqKVam7fA18ellq0E
dPL9w8lebZO4TJUmR1</vt:lpwstr>
  </property>
  <property fmtid="{D5CDD505-2E9C-101B-9397-08002B2CF9AE}" pid="3" name="_2015_ms_pID_7253431">
    <vt:lpwstr>kQffawXRpB3xLgakC/YkTd/aeB9YBxXpgZPOUQrO6SJ2vg+MXnSiXG
B0OH8WKeePROy2XNDin9F2p9WyjtNgI1Bsle18Oa0v6hm3fFWRdPs8rzFwFfZJ/ZsHBLDv/c
CCpdXYBEl1A9WmNNg0N2SvBvB2HMVD6bsro1a/st7/Aj66B3/gpF9o2qILIDPRJ8sy0=</vt:lpwstr>
  </property>
</Properties>
</file>